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</w:tblGrid>
      <w:tr w:rsidR="00A93797" w:rsidRPr="00C15567" w:rsidTr="00521F85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93797" w:rsidRPr="00C15567" w:rsidRDefault="00A93797" w:rsidP="00521F85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C15567">
              <w:rPr>
                <w:rFonts w:ascii="Arial Narrow" w:hAnsi="Arial Narrow" w:cs="Arial"/>
                <w:sz w:val="24"/>
              </w:rPr>
              <w:t>OSNOVNA ŠKOLA KMAN-KOCUNAR</w:t>
            </w:r>
          </w:p>
        </w:tc>
      </w:tr>
      <w:tr w:rsidR="00A93797" w:rsidRPr="00C15567" w:rsidTr="00521F85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93797" w:rsidRPr="00C15567" w:rsidRDefault="00A93797" w:rsidP="00521F85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C15567">
              <w:rPr>
                <w:rFonts w:ascii="Arial Narrow" w:hAnsi="Arial Narrow" w:cs="Arial"/>
                <w:sz w:val="24"/>
              </w:rPr>
              <w:t>Split, Benkovačka 10</w:t>
            </w:r>
          </w:p>
        </w:tc>
      </w:tr>
      <w:tr w:rsidR="00A93797" w:rsidRPr="00C15567" w:rsidTr="00521F85">
        <w:trPr>
          <w:trHeight w:val="8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93797" w:rsidRPr="00C15567" w:rsidRDefault="00A93797" w:rsidP="00E30ECC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C15567">
              <w:rPr>
                <w:rFonts w:ascii="Arial Narrow" w:hAnsi="Arial Narrow" w:cs="Arial"/>
                <w:sz w:val="24"/>
              </w:rPr>
              <w:t>KLASA: 112-01/2</w:t>
            </w:r>
            <w:r w:rsidR="002759B1" w:rsidRPr="00C15567">
              <w:rPr>
                <w:rFonts w:ascii="Arial Narrow" w:hAnsi="Arial Narrow" w:cs="Arial"/>
                <w:sz w:val="24"/>
              </w:rPr>
              <w:t>1</w:t>
            </w:r>
            <w:r w:rsidRPr="00C15567">
              <w:rPr>
                <w:rFonts w:ascii="Arial Narrow" w:hAnsi="Arial Narrow" w:cs="Arial"/>
                <w:sz w:val="24"/>
              </w:rPr>
              <w:t>-01</w:t>
            </w:r>
            <w:r w:rsidR="00836295">
              <w:rPr>
                <w:rFonts w:ascii="Arial Narrow" w:hAnsi="Arial Narrow" w:cs="Arial"/>
                <w:sz w:val="24"/>
              </w:rPr>
              <w:t>/2</w:t>
            </w:r>
            <w:r w:rsidR="00E30ECC">
              <w:rPr>
                <w:rFonts w:ascii="Arial Narrow" w:hAnsi="Arial Narrow" w:cs="Arial"/>
                <w:sz w:val="24"/>
              </w:rPr>
              <w:t>5</w:t>
            </w:r>
            <w:r w:rsidRPr="00C15567">
              <w:rPr>
                <w:rFonts w:ascii="Arial Narrow" w:hAnsi="Arial Narrow" w:cs="Arial"/>
                <w:sz w:val="24"/>
              </w:rPr>
              <w:t xml:space="preserve">  </w:t>
            </w:r>
          </w:p>
        </w:tc>
      </w:tr>
      <w:tr w:rsidR="00A93797" w:rsidRPr="00C15567" w:rsidTr="00521F85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93797" w:rsidRPr="00C15567" w:rsidRDefault="002759B1" w:rsidP="00A93797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C15567">
              <w:rPr>
                <w:rFonts w:ascii="Arial Narrow" w:hAnsi="Arial Narrow" w:cs="Arial"/>
                <w:sz w:val="24"/>
              </w:rPr>
              <w:t>URBROJ: 2181-49-01-21</w:t>
            </w:r>
            <w:r w:rsidR="00A93797" w:rsidRPr="00C15567">
              <w:rPr>
                <w:rFonts w:ascii="Arial Narrow" w:hAnsi="Arial Narrow" w:cs="Arial"/>
                <w:sz w:val="24"/>
              </w:rPr>
              <w:t>-1</w:t>
            </w:r>
          </w:p>
        </w:tc>
      </w:tr>
      <w:tr w:rsidR="00A93797" w:rsidRPr="00C15567" w:rsidTr="00521F85">
        <w:trPr>
          <w:trHeight w:val="8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93797" w:rsidRPr="00C15567" w:rsidRDefault="00E61AEA" w:rsidP="00E30ECC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C15567">
              <w:rPr>
                <w:rFonts w:ascii="Arial Narrow" w:hAnsi="Arial Narrow" w:cs="Arial"/>
                <w:sz w:val="24"/>
              </w:rPr>
              <w:t xml:space="preserve">Split, </w:t>
            </w:r>
            <w:r w:rsidR="00836295">
              <w:rPr>
                <w:rFonts w:ascii="Arial Narrow" w:hAnsi="Arial Narrow" w:cs="Arial"/>
                <w:sz w:val="24"/>
              </w:rPr>
              <w:t>3</w:t>
            </w:r>
            <w:r w:rsidR="00E50EB9" w:rsidRPr="00C15567">
              <w:rPr>
                <w:rFonts w:ascii="Arial Narrow" w:hAnsi="Arial Narrow" w:cs="Arial"/>
                <w:sz w:val="24"/>
              </w:rPr>
              <w:t xml:space="preserve">. </w:t>
            </w:r>
            <w:r w:rsidR="00E30ECC">
              <w:rPr>
                <w:rFonts w:ascii="Arial Narrow" w:hAnsi="Arial Narrow" w:cs="Arial"/>
                <w:sz w:val="24"/>
              </w:rPr>
              <w:t>prosinca</w:t>
            </w:r>
            <w:r w:rsidR="00A93797" w:rsidRPr="00C15567">
              <w:rPr>
                <w:rFonts w:ascii="Arial Narrow" w:hAnsi="Arial Narrow" w:cs="Arial"/>
                <w:sz w:val="24"/>
              </w:rPr>
              <w:t xml:space="preserve"> 202</w:t>
            </w:r>
            <w:r w:rsidR="002759B1" w:rsidRPr="00C15567">
              <w:rPr>
                <w:rFonts w:ascii="Arial Narrow" w:hAnsi="Arial Narrow" w:cs="Arial"/>
                <w:sz w:val="24"/>
              </w:rPr>
              <w:t>1</w:t>
            </w:r>
            <w:r w:rsidR="00A93797" w:rsidRPr="00C15567">
              <w:rPr>
                <w:rFonts w:ascii="Arial Narrow" w:hAnsi="Arial Narrow" w:cs="Arial"/>
                <w:sz w:val="24"/>
              </w:rPr>
              <w:t>. godine</w:t>
            </w:r>
          </w:p>
        </w:tc>
      </w:tr>
    </w:tbl>
    <w:p w:rsidR="00FB6764" w:rsidRPr="00C15567" w:rsidRDefault="00FB6764" w:rsidP="006270BB">
      <w:pPr>
        <w:pStyle w:val="Bezproreda"/>
        <w:jc w:val="both"/>
        <w:rPr>
          <w:rFonts w:ascii="Arial Narrow" w:eastAsiaTheme="minorHAnsi" w:hAnsi="Arial Narrow" w:cs="Arial"/>
          <w:color w:val="00B0F0"/>
          <w:sz w:val="24"/>
          <w:szCs w:val="24"/>
          <w:lang w:val="pl-PL"/>
        </w:rPr>
      </w:pPr>
    </w:p>
    <w:p w:rsidR="001E5BB3" w:rsidRPr="00C15567" w:rsidRDefault="001E5BB3" w:rsidP="00144361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  <w:r w:rsidRPr="00C15567">
        <w:rPr>
          <w:rFonts w:ascii="Arial Narrow" w:hAnsi="Arial Narrow" w:cs="Arial"/>
          <w:sz w:val="24"/>
          <w:szCs w:val="24"/>
        </w:rPr>
        <w:t xml:space="preserve">Na temelju članka 107. Zakona o odgoju i obrazovanju u osnovnoj i srednjoj školi („Narodne novine“ broj </w:t>
      </w:r>
      <w:r w:rsidRPr="00C15567">
        <w:rPr>
          <w:rFonts w:ascii="Arial Narrow" w:hAnsi="Arial Narrow" w:cs="Arial"/>
          <w:color w:val="000000"/>
          <w:sz w:val="24"/>
          <w:szCs w:val="24"/>
        </w:rPr>
        <w:t>87/08</w:t>
      </w:r>
      <w:r w:rsidR="008A624B" w:rsidRPr="00C15567">
        <w:rPr>
          <w:rFonts w:ascii="Arial Narrow" w:hAnsi="Arial Narrow" w:cs="Arial"/>
          <w:color w:val="000000"/>
          <w:sz w:val="24"/>
          <w:szCs w:val="24"/>
        </w:rPr>
        <w:t>.</w:t>
      </w:r>
      <w:r w:rsidRPr="00C15567">
        <w:rPr>
          <w:rFonts w:ascii="Arial Narrow" w:hAnsi="Arial Narrow" w:cs="Arial"/>
          <w:color w:val="000000"/>
          <w:sz w:val="24"/>
          <w:szCs w:val="24"/>
        </w:rPr>
        <w:t>, 86/09</w:t>
      </w:r>
      <w:r w:rsidR="008A624B" w:rsidRPr="00C15567">
        <w:rPr>
          <w:rFonts w:ascii="Arial Narrow" w:hAnsi="Arial Narrow" w:cs="Arial"/>
          <w:color w:val="000000"/>
          <w:sz w:val="24"/>
          <w:szCs w:val="24"/>
        </w:rPr>
        <w:t>.</w:t>
      </w:r>
      <w:r w:rsidRPr="00C15567">
        <w:rPr>
          <w:rFonts w:ascii="Arial Narrow" w:hAnsi="Arial Narrow" w:cs="Arial"/>
          <w:color w:val="000000"/>
          <w:sz w:val="24"/>
          <w:szCs w:val="24"/>
        </w:rPr>
        <w:t>, 92/10</w:t>
      </w:r>
      <w:r w:rsidR="008A624B" w:rsidRPr="00C15567">
        <w:rPr>
          <w:rFonts w:ascii="Arial Narrow" w:hAnsi="Arial Narrow" w:cs="Arial"/>
          <w:color w:val="000000"/>
          <w:sz w:val="24"/>
          <w:szCs w:val="24"/>
        </w:rPr>
        <w:t>.</w:t>
      </w:r>
      <w:r w:rsidRPr="00C15567">
        <w:rPr>
          <w:rFonts w:ascii="Arial Narrow" w:hAnsi="Arial Narrow" w:cs="Arial"/>
          <w:color w:val="000000"/>
          <w:sz w:val="24"/>
          <w:szCs w:val="24"/>
        </w:rPr>
        <w:t>, 105/10</w:t>
      </w:r>
      <w:r w:rsidR="008A624B" w:rsidRPr="00C15567">
        <w:rPr>
          <w:rFonts w:ascii="Arial Narrow" w:hAnsi="Arial Narrow" w:cs="Arial"/>
          <w:color w:val="000000"/>
          <w:sz w:val="24"/>
          <w:szCs w:val="24"/>
        </w:rPr>
        <w:t>.</w:t>
      </w:r>
      <w:r w:rsidRPr="00C15567">
        <w:rPr>
          <w:rFonts w:ascii="Arial Narrow" w:hAnsi="Arial Narrow" w:cs="Arial"/>
          <w:color w:val="000000"/>
          <w:sz w:val="24"/>
          <w:szCs w:val="24"/>
          <w:lang w:eastAsia="hr-HR"/>
        </w:rPr>
        <w:t>-</w:t>
      </w:r>
      <w:r w:rsidRPr="00C15567">
        <w:rPr>
          <w:rFonts w:ascii="Arial Narrow" w:hAnsi="Arial Narrow" w:cs="Arial"/>
          <w:color w:val="000000"/>
          <w:sz w:val="24"/>
          <w:szCs w:val="24"/>
        </w:rPr>
        <w:t>ispr, 90/11</w:t>
      </w:r>
      <w:r w:rsidR="008A624B" w:rsidRPr="00C15567">
        <w:rPr>
          <w:rFonts w:ascii="Arial Narrow" w:hAnsi="Arial Narrow" w:cs="Arial"/>
          <w:color w:val="000000"/>
          <w:sz w:val="24"/>
          <w:szCs w:val="24"/>
        </w:rPr>
        <w:t>.</w:t>
      </w:r>
      <w:r w:rsidRPr="00C15567">
        <w:rPr>
          <w:rFonts w:ascii="Arial Narrow" w:hAnsi="Arial Narrow" w:cs="Arial"/>
          <w:color w:val="000000"/>
          <w:sz w:val="24"/>
          <w:szCs w:val="24"/>
        </w:rPr>
        <w:t>,</w:t>
      </w:r>
      <w:r w:rsidR="008A624B" w:rsidRPr="00C15567">
        <w:rPr>
          <w:rFonts w:ascii="Arial Narrow" w:hAnsi="Arial Narrow" w:cs="Arial"/>
          <w:color w:val="000000"/>
          <w:sz w:val="24"/>
          <w:szCs w:val="24"/>
        </w:rPr>
        <w:t>5/12.,</w:t>
      </w:r>
      <w:r w:rsidRPr="00C15567">
        <w:rPr>
          <w:rFonts w:ascii="Arial Narrow" w:hAnsi="Arial Narrow" w:cs="Arial"/>
          <w:color w:val="000000"/>
          <w:sz w:val="24"/>
          <w:szCs w:val="24"/>
        </w:rPr>
        <w:t xml:space="preserve"> 16/12</w:t>
      </w:r>
      <w:r w:rsidR="008A624B" w:rsidRPr="00C15567">
        <w:rPr>
          <w:rFonts w:ascii="Arial Narrow" w:hAnsi="Arial Narrow" w:cs="Arial"/>
          <w:color w:val="000000"/>
          <w:sz w:val="24"/>
          <w:szCs w:val="24"/>
        </w:rPr>
        <w:t>.</w:t>
      </w:r>
      <w:r w:rsidRPr="00C15567">
        <w:rPr>
          <w:rFonts w:ascii="Arial Narrow" w:hAnsi="Arial Narrow" w:cs="Arial"/>
          <w:color w:val="000000"/>
          <w:sz w:val="24"/>
          <w:szCs w:val="24"/>
        </w:rPr>
        <w:t>, 86/12</w:t>
      </w:r>
      <w:r w:rsidR="008A624B" w:rsidRPr="00C15567">
        <w:rPr>
          <w:rFonts w:ascii="Arial Narrow" w:hAnsi="Arial Narrow" w:cs="Arial"/>
          <w:color w:val="000000"/>
          <w:sz w:val="24"/>
          <w:szCs w:val="24"/>
        </w:rPr>
        <w:t>.</w:t>
      </w:r>
      <w:r w:rsidRPr="00C15567">
        <w:rPr>
          <w:rFonts w:ascii="Arial Narrow" w:hAnsi="Arial Narrow" w:cs="Arial"/>
          <w:color w:val="000000"/>
          <w:sz w:val="24"/>
          <w:szCs w:val="24"/>
        </w:rPr>
        <w:t>, 94/13</w:t>
      </w:r>
      <w:r w:rsidR="008A624B" w:rsidRPr="00C15567">
        <w:rPr>
          <w:rFonts w:ascii="Arial Narrow" w:hAnsi="Arial Narrow" w:cs="Arial"/>
          <w:color w:val="000000"/>
          <w:sz w:val="24"/>
          <w:szCs w:val="24"/>
        </w:rPr>
        <w:t>.</w:t>
      </w:r>
      <w:r w:rsidRPr="00C15567">
        <w:rPr>
          <w:rFonts w:ascii="Arial Narrow" w:hAnsi="Arial Narrow" w:cs="Arial"/>
          <w:color w:val="000000"/>
          <w:sz w:val="24"/>
          <w:szCs w:val="24"/>
        </w:rPr>
        <w:t>, 136/14</w:t>
      </w:r>
      <w:r w:rsidR="008A624B" w:rsidRPr="00C15567">
        <w:rPr>
          <w:rFonts w:ascii="Arial Narrow" w:hAnsi="Arial Narrow" w:cs="Arial"/>
          <w:color w:val="000000"/>
          <w:sz w:val="24"/>
          <w:szCs w:val="24"/>
        </w:rPr>
        <w:t>.</w:t>
      </w:r>
      <w:r w:rsidRPr="00C15567">
        <w:rPr>
          <w:rFonts w:ascii="Arial Narrow" w:hAnsi="Arial Narrow" w:cs="Arial"/>
          <w:color w:val="000000"/>
          <w:sz w:val="24"/>
          <w:szCs w:val="24"/>
        </w:rPr>
        <w:t xml:space="preserve">-RUSRH, </w:t>
      </w:r>
      <w:r w:rsidRPr="00C15567">
        <w:rPr>
          <w:rStyle w:val="Naglaeno"/>
          <w:rFonts w:ascii="Arial Narrow" w:hAnsi="Arial Narrow" w:cs="Arial"/>
          <w:b w:val="0"/>
          <w:color w:val="000000"/>
          <w:sz w:val="24"/>
          <w:szCs w:val="24"/>
        </w:rPr>
        <w:t>152/14</w:t>
      </w:r>
      <w:r w:rsidR="008A624B" w:rsidRPr="00C15567">
        <w:rPr>
          <w:rStyle w:val="Naglaeno"/>
          <w:rFonts w:ascii="Arial Narrow" w:hAnsi="Arial Narrow" w:cs="Arial"/>
          <w:b w:val="0"/>
          <w:color w:val="000000"/>
          <w:sz w:val="24"/>
          <w:szCs w:val="24"/>
        </w:rPr>
        <w:t>.</w:t>
      </w:r>
      <w:r w:rsidRPr="00C15567">
        <w:rPr>
          <w:rStyle w:val="Naglaeno"/>
          <w:rFonts w:ascii="Arial Narrow" w:hAnsi="Arial Narrow" w:cs="Arial"/>
          <w:b w:val="0"/>
          <w:color w:val="000000"/>
          <w:sz w:val="24"/>
          <w:szCs w:val="24"/>
        </w:rPr>
        <w:t>,</w:t>
      </w:r>
      <w:r w:rsidRPr="00C15567">
        <w:rPr>
          <w:rStyle w:val="Naglaeno"/>
          <w:rFonts w:ascii="Arial Narrow" w:hAnsi="Arial Narrow" w:cs="Arial"/>
          <w:color w:val="000000"/>
          <w:sz w:val="24"/>
          <w:szCs w:val="24"/>
        </w:rPr>
        <w:t xml:space="preserve"> </w:t>
      </w:r>
      <w:r w:rsidRPr="00C15567">
        <w:rPr>
          <w:rFonts w:ascii="Arial Narrow" w:hAnsi="Arial Narrow" w:cs="Arial"/>
          <w:sz w:val="24"/>
          <w:szCs w:val="24"/>
        </w:rPr>
        <w:t>7/17</w:t>
      </w:r>
      <w:r w:rsidR="008A624B" w:rsidRPr="00C15567">
        <w:rPr>
          <w:rFonts w:ascii="Arial Narrow" w:hAnsi="Arial Narrow" w:cs="Arial"/>
          <w:sz w:val="24"/>
          <w:szCs w:val="24"/>
        </w:rPr>
        <w:t>.</w:t>
      </w:r>
      <w:r w:rsidR="00A93797" w:rsidRPr="00C15567">
        <w:rPr>
          <w:rFonts w:ascii="Arial Narrow" w:hAnsi="Arial Narrow" w:cs="Arial"/>
          <w:sz w:val="24"/>
          <w:szCs w:val="24"/>
        </w:rPr>
        <w:t>,</w:t>
      </w:r>
      <w:r w:rsidRPr="00C15567">
        <w:rPr>
          <w:rFonts w:ascii="Arial Narrow" w:hAnsi="Arial Narrow" w:cs="Arial"/>
          <w:sz w:val="24"/>
          <w:szCs w:val="24"/>
        </w:rPr>
        <w:t xml:space="preserve"> 68/18</w:t>
      </w:r>
      <w:r w:rsidR="008A624B" w:rsidRPr="00C15567">
        <w:rPr>
          <w:rFonts w:ascii="Arial Narrow" w:hAnsi="Arial Narrow" w:cs="Arial"/>
          <w:sz w:val="24"/>
          <w:szCs w:val="24"/>
        </w:rPr>
        <w:t>.</w:t>
      </w:r>
      <w:r w:rsidR="00E50EB9" w:rsidRPr="00C15567">
        <w:rPr>
          <w:rFonts w:ascii="Arial Narrow" w:hAnsi="Arial Narrow" w:cs="Arial"/>
          <w:sz w:val="24"/>
          <w:szCs w:val="24"/>
        </w:rPr>
        <w:t xml:space="preserve">, </w:t>
      </w:r>
      <w:r w:rsidR="00A93797" w:rsidRPr="00C15567">
        <w:rPr>
          <w:rFonts w:ascii="Arial Narrow" w:hAnsi="Arial Narrow" w:cs="Arial"/>
          <w:sz w:val="24"/>
          <w:szCs w:val="24"/>
        </w:rPr>
        <w:t>98/19.</w:t>
      </w:r>
      <w:r w:rsidR="00E50EB9" w:rsidRPr="00C15567">
        <w:rPr>
          <w:rFonts w:ascii="Arial Narrow" w:hAnsi="Arial Narrow" w:cs="Arial"/>
          <w:sz w:val="24"/>
          <w:szCs w:val="24"/>
        </w:rPr>
        <w:t xml:space="preserve"> i 64/20.</w:t>
      </w:r>
      <w:r w:rsidRPr="00C15567">
        <w:rPr>
          <w:rFonts w:ascii="Arial Narrow" w:hAnsi="Arial Narrow" w:cs="Arial"/>
          <w:color w:val="000000"/>
          <w:sz w:val="24"/>
          <w:szCs w:val="24"/>
        </w:rPr>
        <w:t>)</w:t>
      </w:r>
      <w:r w:rsidR="0097191C" w:rsidRPr="00C155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F737D" w:rsidRPr="00C15567">
        <w:rPr>
          <w:rFonts w:ascii="Arial Narrow" w:hAnsi="Arial Narrow" w:cstheme="minorHAnsi"/>
          <w:color w:val="000000"/>
          <w:sz w:val="24"/>
          <w:szCs w:val="24"/>
        </w:rPr>
        <w:t xml:space="preserve">članka </w:t>
      </w:r>
      <w:r w:rsidR="00490B24" w:rsidRPr="00C15567">
        <w:rPr>
          <w:rFonts w:ascii="Arial Narrow" w:hAnsi="Arial Narrow" w:cstheme="minorHAnsi"/>
          <w:color w:val="000000"/>
          <w:sz w:val="24"/>
          <w:szCs w:val="24"/>
        </w:rPr>
        <w:t>13</w:t>
      </w:r>
      <w:r w:rsidR="006270BB" w:rsidRPr="00C15567">
        <w:rPr>
          <w:rFonts w:ascii="Arial Narrow" w:hAnsi="Arial Narrow" w:cstheme="minorHAnsi"/>
          <w:color w:val="000000"/>
          <w:sz w:val="24"/>
          <w:szCs w:val="24"/>
        </w:rPr>
        <w:t>. Pravilnika o radu</w:t>
      </w:r>
      <w:r w:rsidR="009D1DF5" w:rsidRPr="00C15567">
        <w:rPr>
          <w:rFonts w:ascii="Arial Narrow" w:hAnsi="Arial Narrow" w:cstheme="minorHAnsi"/>
          <w:color w:val="000000"/>
          <w:sz w:val="24"/>
          <w:szCs w:val="24"/>
        </w:rPr>
        <w:t xml:space="preserve"> </w:t>
      </w:r>
      <w:r w:rsidR="009D1DF5" w:rsidRPr="00C15567">
        <w:rPr>
          <w:rFonts w:ascii="Arial Narrow" w:hAnsi="Arial Narrow" w:cs="Arial"/>
          <w:color w:val="000000"/>
          <w:sz w:val="24"/>
          <w:szCs w:val="24"/>
        </w:rPr>
        <w:t xml:space="preserve">Osnovne škole </w:t>
      </w:r>
      <w:proofErr w:type="spellStart"/>
      <w:r w:rsidR="009D1DF5" w:rsidRPr="00C15567">
        <w:rPr>
          <w:rFonts w:ascii="Arial Narrow" w:hAnsi="Arial Narrow" w:cs="Arial"/>
          <w:color w:val="000000"/>
          <w:sz w:val="24"/>
          <w:szCs w:val="24"/>
        </w:rPr>
        <w:t>Kman-Kocunar</w:t>
      </w:r>
      <w:proofErr w:type="spellEnd"/>
      <w:r w:rsidR="006270BB" w:rsidRPr="00C15567">
        <w:rPr>
          <w:rFonts w:ascii="Arial Narrow" w:hAnsi="Arial Narrow" w:cstheme="minorHAnsi"/>
          <w:color w:val="000000"/>
          <w:sz w:val="24"/>
          <w:szCs w:val="24"/>
        </w:rPr>
        <w:t xml:space="preserve"> te članka 8. i 9. Pravilnika o postupku zapošljavanja te procjeni i vrednovanju kandidata za zapošljavanje </w:t>
      </w:r>
      <w:r w:rsidR="006270BB" w:rsidRPr="00C15567">
        <w:rPr>
          <w:rFonts w:ascii="Arial Narrow" w:hAnsi="Arial Narrow" w:cs="Arial"/>
          <w:color w:val="000000"/>
          <w:sz w:val="24"/>
          <w:szCs w:val="24"/>
        </w:rPr>
        <w:t xml:space="preserve">u Osnovnoj školi </w:t>
      </w:r>
      <w:proofErr w:type="spellStart"/>
      <w:r w:rsidR="006270BB" w:rsidRPr="00C15567">
        <w:rPr>
          <w:rFonts w:ascii="Arial Narrow" w:hAnsi="Arial Narrow" w:cs="Arial"/>
          <w:color w:val="000000"/>
          <w:sz w:val="24"/>
          <w:szCs w:val="24"/>
        </w:rPr>
        <w:t>Kman-Kocunar</w:t>
      </w:r>
      <w:proofErr w:type="spellEnd"/>
      <w:r w:rsidR="006270BB" w:rsidRPr="00C15567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490B24" w:rsidRPr="00C15567">
        <w:rPr>
          <w:rFonts w:ascii="Arial Narrow" w:hAnsi="Arial Narrow" w:cs="Arial"/>
          <w:color w:val="000000"/>
          <w:sz w:val="24"/>
          <w:szCs w:val="24"/>
        </w:rPr>
        <w:t>te Pravilnika o izmjenama i dopunama</w:t>
      </w:r>
      <w:r w:rsidR="00490B24" w:rsidRPr="00C15567">
        <w:rPr>
          <w:rFonts w:ascii="Arial Narrow" w:hAnsi="Arial Narrow" w:cstheme="minorHAnsi"/>
          <w:color w:val="000000"/>
          <w:sz w:val="24"/>
          <w:szCs w:val="24"/>
        </w:rPr>
        <w:t xml:space="preserve"> Pravilnika o postupku zapošljavanja te procjeni i vrednovanju kandidata</w:t>
      </w:r>
      <w:r w:rsidR="00490B24" w:rsidRPr="00C155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270BB" w:rsidRPr="00C15567">
        <w:rPr>
          <w:rFonts w:ascii="Arial Narrow" w:hAnsi="Arial Narrow" w:cstheme="minorHAnsi"/>
          <w:color w:val="000000"/>
          <w:sz w:val="24"/>
          <w:szCs w:val="24"/>
        </w:rPr>
        <w:t xml:space="preserve">(u daljnjem tekstu: Pravilnik), </w:t>
      </w:r>
      <w:r w:rsidR="006270BB" w:rsidRPr="00C15567">
        <w:rPr>
          <w:rFonts w:ascii="Arial Narrow" w:hAnsi="Arial Narrow" w:cstheme="minorHAnsi"/>
          <w:sz w:val="24"/>
          <w:szCs w:val="24"/>
        </w:rPr>
        <w:t xml:space="preserve">ravnateljica </w:t>
      </w:r>
      <w:r w:rsidR="00A93797" w:rsidRPr="00C15567">
        <w:rPr>
          <w:rFonts w:ascii="Arial Narrow" w:hAnsi="Arial Narrow" w:cs="Arial"/>
          <w:color w:val="000000"/>
          <w:sz w:val="24"/>
          <w:szCs w:val="24"/>
        </w:rPr>
        <w:t>Osnovn</w:t>
      </w:r>
      <w:r w:rsidR="006270BB" w:rsidRPr="00C15567">
        <w:rPr>
          <w:rFonts w:ascii="Arial Narrow" w:hAnsi="Arial Narrow" w:cs="Arial"/>
          <w:color w:val="000000"/>
          <w:sz w:val="24"/>
          <w:szCs w:val="24"/>
        </w:rPr>
        <w:t>e škole</w:t>
      </w:r>
      <w:r w:rsidR="00A93797" w:rsidRPr="00C15567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A93797" w:rsidRPr="00C15567">
        <w:rPr>
          <w:rFonts w:ascii="Arial Narrow" w:hAnsi="Arial Narrow" w:cs="Arial"/>
          <w:color w:val="000000"/>
          <w:sz w:val="24"/>
          <w:szCs w:val="24"/>
        </w:rPr>
        <w:t>Kman-Kocunar</w:t>
      </w:r>
      <w:proofErr w:type="spellEnd"/>
      <w:r w:rsidR="00983F09" w:rsidRPr="00C15567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490B24" w:rsidRPr="00C15567">
        <w:rPr>
          <w:rFonts w:ascii="Arial Narrow" w:hAnsi="Arial Narrow" w:cs="Arial"/>
          <w:color w:val="000000"/>
          <w:sz w:val="24"/>
          <w:szCs w:val="24"/>
        </w:rPr>
        <w:t>objavljuje</w:t>
      </w:r>
      <w:r w:rsidRPr="00C15567">
        <w:rPr>
          <w:rFonts w:ascii="Arial Narrow" w:hAnsi="Arial Narrow" w:cs="Arial"/>
          <w:sz w:val="24"/>
          <w:szCs w:val="24"/>
        </w:rPr>
        <w:t>:</w:t>
      </w:r>
    </w:p>
    <w:p w:rsidR="001E5BB3" w:rsidRPr="00C15567" w:rsidRDefault="001E5BB3" w:rsidP="001E5BB3">
      <w:pPr>
        <w:rPr>
          <w:rFonts w:ascii="Arial Narrow" w:hAnsi="Arial Narrow" w:cs="Arial"/>
          <w:sz w:val="24"/>
          <w:szCs w:val="24"/>
        </w:rPr>
      </w:pPr>
    </w:p>
    <w:p w:rsidR="006270BB" w:rsidRPr="00C15567" w:rsidRDefault="006270BB" w:rsidP="006270BB">
      <w:pPr>
        <w:pStyle w:val="Bezproreda"/>
        <w:jc w:val="center"/>
        <w:rPr>
          <w:rFonts w:ascii="Arial Narrow" w:hAnsi="Arial Narrow" w:cstheme="minorHAnsi"/>
          <w:b/>
          <w:sz w:val="24"/>
          <w:szCs w:val="24"/>
        </w:rPr>
      </w:pPr>
      <w:r w:rsidRPr="00C15567">
        <w:rPr>
          <w:rFonts w:ascii="Arial Narrow" w:hAnsi="Arial Narrow" w:cstheme="minorHAnsi"/>
          <w:b/>
          <w:sz w:val="24"/>
          <w:szCs w:val="24"/>
        </w:rPr>
        <w:t>NATJEČAJ</w:t>
      </w:r>
    </w:p>
    <w:p w:rsidR="006270BB" w:rsidRPr="00C15567" w:rsidRDefault="006270BB" w:rsidP="006270BB">
      <w:pPr>
        <w:pStyle w:val="Bezproreda"/>
        <w:jc w:val="center"/>
        <w:rPr>
          <w:rFonts w:ascii="Arial Narrow" w:hAnsi="Arial Narrow" w:cstheme="minorHAnsi"/>
          <w:b/>
          <w:sz w:val="24"/>
          <w:szCs w:val="24"/>
        </w:rPr>
      </w:pPr>
      <w:r w:rsidRPr="00C15567">
        <w:rPr>
          <w:rFonts w:ascii="Arial Narrow" w:hAnsi="Arial Narrow" w:cstheme="minorHAnsi"/>
          <w:b/>
          <w:color w:val="000000"/>
          <w:sz w:val="24"/>
          <w:szCs w:val="24"/>
        </w:rPr>
        <w:t>za zasnivanje radnog odnosa</w:t>
      </w:r>
      <w:r w:rsidR="00E50EB9" w:rsidRPr="00C15567">
        <w:rPr>
          <w:rFonts w:ascii="Arial Narrow" w:hAnsi="Arial Narrow" w:cstheme="minorHAnsi"/>
          <w:b/>
          <w:color w:val="000000"/>
          <w:sz w:val="24"/>
          <w:szCs w:val="24"/>
        </w:rPr>
        <w:t xml:space="preserve"> na radnom mjestu</w:t>
      </w:r>
    </w:p>
    <w:p w:rsidR="00785113" w:rsidRPr="00C15567" w:rsidRDefault="00785113" w:rsidP="00983F09">
      <w:pPr>
        <w:spacing w:after="0" w:line="24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2759B1" w:rsidRPr="00C15567" w:rsidRDefault="00084143" w:rsidP="00490B24">
      <w:pPr>
        <w:pStyle w:val="Odlomakpopisa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C15567">
        <w:rPr>
          <w:rFonts w:ascii="Arial Narrow" w:hAnsi="Arial Narrow" w:cs="Arial"/>
          <w:b/>
          <w:sz w:val="24"/>
          <w:szCs w:val="24"/>
        </w:rPr>
        <w:t xml:space="preserve">Učitelj </w:t>
      </w:r>
      <w:r w:rsidR="005804D4">
        <w:rPr>
          <w:rFonts w:ascii="Arial Narrow" w:hAnsi="Arial Narrow" w:cs="Arial"/>
          <w:b/>
          <w:sz w:val="24"/>
          <w:szCs w:val="24"/>
        </w:rPr>
        <w:t>fizi</w:t>
      </w:r>
      <w:r w:rsidR="001C4711" w:rsidRPr="00C15567">
        <w:rPr>
          <w:rFonts w:ascii="Arial Narrow" w:hAnsi="Arial Narrow" w:cs="Arial"/>
          <w:b/>
          <w:sz w:val="24"/>
          <w:szCs w:val="24"/>
        </w:rPr>
        <w:t>ke</w:t>
      </w:r>
      <w:r w:rsidR="00A93797" w:rsidRPr="00C15567">
        <w:rPr>
          <w:rFonts w:ascii="Arial Narrow" w:hAnsi="Arial Narrow" w:cs="Arial"/>
          <w:sz w:val="24"/>
          <w:szCs w:val="24"/>
        </w:rPr>
        <w:t xml:space="preserve"> -</w:t>
      </w:r>
      <w:r w:rsidR="002759B1" w:rsidRPr="00C15567">
        <w:rPr>
          <w:rFonts w:ascii="Arial Narrow" w:hAnsi="Arial Narrow" w:cs="Arial"/>
          <w:sz w:val="24"/>
          <w:szCs w:val="24"/>
        </w:rPr>
        <w:t xml:space="preserve">1 izvršitelj na određeno </w:t>
      </w:r>
      <w:r w:rsidR="00EB18A9">
        <w:rPr>
          <w:rFonts w:ascii="Arial Narrow" w:hAnsi="Arial Narrow" w:cs="Arial"/>
          <w:sz w:val="24"/>
          <w:szCs w:val="24"/>
        </w:rPr>
        <w:t>nepuno radno vrijeme od 28 sati tjedno (28</w:t>
      </w:r>
      <w:r w:rsidR="002759B1" w:rsidRPr="000D207C">
        <w:rPr>
          <w:rFonts w:ascii="Arial Narrow" w:hAnsi="Arial Narrow" w:cs="Arial"/>
          <w:sz w:val="24"/>
          <w:szCs w:val="24"/>
        </w:rPr>
        <w:t xml:space="preserve">/40), </w:t>
      </w:r>
      <w:r w:rsidR="00490B24" w:rsidRPr="00C15567">
        <w:rPr>
          <w:rFonts w:ascii="Arial Narrow" w:hAnsi="Arial Narrow" w:cs="Arial"/>
          <w:sz w:val="24"/>
          <w:szCs w:val="24"/>
        </w:rPr>
        <w:t xml:space="preserve">zamjena </w:t>
      </w:r>
      <w:r w:rsidR="002759B1" w:rsidRPr="00C15567">
        <w:rPr>
          <w:rFonts w:ascii="Arial Narrow" w:hAnsi="Arial Narrow" w:cs="Arial"/>
          <w:sz w:val="24"/>
          <w:szCs w:val="24"/>
        </w:rPr>
        <w:t>do povratka privremeno odsutne zaposlenice na rad.</w:t>
      </w:r>
    </w:p>
    <w:p w:rsidR="006270BB" w:rsidRPr="00C15567" w:rsidRDefault="006270BB" w:rsidP="002759B1">
      <w:pPr>
        <w:pStyle w:val="Odlomakpopisa"/>
        <w:jc w:val="both"/>
        <w:rPr>
          <w:rFonts w:ascii="Arial Narrow" w:hAnsi="Arial Narrow" w:cs="Arial"/>
          <w:sz w:val="24"/>
          <w:szCs w:val="24"/>
        </w:rPr>
      </w:pPr>
      <w:r w:rsidRPr="00C15567">
        <w:rPr>
          <w:rFonts w:ascii="Arial Narrow" w:hAnsi="Arial Narrow" w:cs="Arial"/>
          <w:sz w:val="24"/>
          <w:szCs w:val="24"/>
        </w:rPr>
        <w:t xml:space="preserve">Mjesto rada: </w:t>
      </w:r>
      <w:r w:rsidR="00E50EB9" w:rsidRPr="00C15567">
        <w:rPr>
          <w:rFonts w:ascii="Arial Narrow" w:hAnsi="Arial Narrow" w:cs="Arial"/>
          <w:color w:val="000000"/>
          <w:sz w:val="24"/>
          <w:szCs w:val="24"/>
        </w:rPr>
        <w:t xml:space="preserve">Osnovna škola </w:t>
      </w:r>
      <w:proofErr w:type="spellStart"/>
      <w:r w:rsidR="00E50EB9" w:rsidRPr="00C15567">
        <w:rPr>
          <w:rFonts w:ascii="Arial Narrow" w:hAnsi="Arial Narrow" w:cs="Arial"/>
          <w:color w:val="000000"/>
          <w:sz w:val="24"/>
          <w:szCs w:val="24"/>
        </w:rPr>
        <w:t>Kman-Kocunar</w:t>
      </w:r>
      <w:proofErr w:type="spellEnd"/>
      <w:r w:rsidR="00E50EB9" w:rsidRPr="00C15567">
        <w:rPr>
          <w:rFonts w:ascii="Arial Narrow" w:hAnsi="Arial Narrow" w:cs="Arial"/>
          <w:color w:val="000000"/>
          <w:sz w:val="24"/>
          <w:szCs w:val="24"/>
        </w:rPr>
        <w:t>, Benkov</w:t>
      </w:r>
      <w:bookmarkStart w:id="0" w:name="_GoBack"/>
      <w:bookmarkEnd w:id="0"/>
      <w:r w:rsidR="00E50EB9" w:rsidRPr="00C15567">
        <w:rPr>
          <w:rFonts w:ascii="Arial Narrow" w:hAnsi="Arial Narrow" w:cs="Arial"/>
          <w:color w:val="000000"/>
          <w:sz w:val="24"/>
          <w:szCs w:val="24"/>
        </w:rPr>
        <w:t>ačka 10, Split.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sz w:val="24"/>
          <w:szCs w:val="24"/>
          <w:lang w:eastAsia="hr-HR"/>
        </w:rPr>
        <w:t xml:space="preserve">Na natječaj se mogu javiti </w:t>
      </w:r>
      <w:r w:rsidR="00490B24" w:rsidRPr="00C15567">
        <w:rPr>
          <w:rFonts w:ascii="Arial Narrow" w:hAnsi="Arial Narrow" w:cstheme="minorHAnsi"/>
          <w:color w:val="000000"/>
          <w:sz w:val="24"/>
          <w:szCs w:val="24"/>
        </w:rPr>
        <w:t>muške i ženske osobe</w:t>
      </w:r>
      <w:r w:rsidR="008970D3" w:rsidRPr="00C15567">
        <w:rPr>
          <w:rFonts w:ascii="Arial Narrow" w:hAnsi="Arial Narrow" w:cstheme="minorHAnsi"/>
          <w:sz w:val="24"/>
          <w:szCs w:val="24"/>
          <w:lang w:eastAsia="hr-HR"/>
        </w:rPr>
        <w:t xml:space="preserve"> </w:t>
      </w:r>
      <w:r w:rsidRPr="00C15567">
        <w:rPr>
          <w:rFonts w:ascii="Arial Narrow" w:hAnsi="Arial Narrow" w:cstheme="minorHAnsi"/>
          <w:sz w:val="24"/>
          <w:szCs w:val="24"/>
          <w:lang w:eastAsia="hr-HR"/>
        </w:rPr>
        <w:t>u skladu sa Zakonom o ravnopravnosti spolova (Narodne novine, broj: 82/08. i 69/17.)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sz w:val="24"/>
          <w:szCs w:val="24"/>
          <w:lang w:eastAsia="hr-HR"/>
        </w:rPr>
        <w:t xml:space="preserve">Izrazi koji se u ovom natječaju navode u muškom rodu su neutralni i odnose se jednako na muške i ženske osobe. </w:t>
      </w:r>
    </w:p>
    <w:p w:rsidR="00FB6764" w:rsidRPr="00C15567" w:rsidRDefault="00FB6764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</w:p>
    <w:p w:rsidR="006270BB" w:rsidRPr="00C15567" w:rsidRDefault="006270BB" w:rsidP="004F0960">
      <w:pPr>
        <w:pStyle w:val="Bezproreda"/>
        <w:rPr>
          <w:rFonts w:ascii="Arial Narrow" w:hAnsi="Arial Narrow" w:cstheme="minorHAnsi"/>
          <w:sz w:val="24"/>
          <w:szCs w:val="24"/>
          <w:shd w:val="clear" w:color="auto" w:fill="FFFFFF"/>
        </w:rPr>
      </w:pPr>
      <w:r w:rsidRPr="00C15567">
        <w:rPr>
          <w:rFonts w:ascii="Arial Narrow" w:hAnsi="Arial Narrow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C15567">
        <w:rPr>
          <w:rFonts w:ascii="Arial Narrow" w:hAnsi="Arial Narrow" w:cstheme="minorHAnsi"/>
          <w:sz w:val="24"/>
          <w:szCs w:val="24"/>
        </w:rPr>
        <w:br/>
      </w:r>
      <w:r w:rsidRPr="00C15567">
        <w:rPr>
          <w:rFonts w:ascii="Arial Narrow" w:hAnsi="Arial Narrow" w:cstheme="minorHAnsi"/>
          <w:sz w:val="24"/>
          <w:szCs w:val="24"/>
          <w:shd w:val="clear" w:color="auto" w:fill="FFFFFF"/>
        </w:rPr>
        <w:t>- poznavanje hrvatskog jezika i latiničnog pisma u mjeri koja omogućava izvođenje odgojno-obrazovnog rada,</w:t>
      </w:r>
      <w:r w:rsidRPr="00C15567">
        <w:rPr>
          <w:rFonts w:ascii="Arial Narrow" w:hAnsi="Arial Narrow" w:cstheme="minorHAnsi"/>
          <w:sz w:val="24"/>
          <w:szCs w:val="24"/>
        </w:rPr>
        <w:br/>
      </w:r>
      <w:r w:rsidRPr="00C15567">
        <w:rPr>
          <w:rFonts w:ascii="Arial Narrow" w:hAnsi="Arial Narrow" w:cstheme="minorHAnsi"/>
          <w:sz w:val="24"/>
          <w:szCs w:val="24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</w:t>
      </w:r>
      <w:r w:rsidR="00E50EB9" w:rsidRPr="00C15567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i 75/20.</w:t>
      </w:r>
      <w:r w:rsidRPr="00C15567">
        <w:rPr>
          <w:rFonts w:ascii="Arial Narrow" w:hAnsi="Arial Narrow" w:cstheme="minorHAnsi"/>
          <w:sz w:val="24"/>
          <w:szCs w:val="24"/>
          <w:shd w:val="clear" w:color="auto" w:fill="FFFFFF"/>
        </w:rPr>
        <w:t>).</w:t>
      </w:r>
    </w:p>
    <w:p w:rsidR="009B7256" w:rsidRPr="00C15567" w:rsidRDefault="009B7256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shd w:val="clear" w:color="auto" w:fill="FFFFFF"/>
        </w:rPr>
      </w:pPr>
    </w:p>
    <w:p w:rsidR="001C4711" w:rsidRPr="00C15567" w:rsidRDefault="009B7256" w:rsidP="00144361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 Narrow" w:hAnsi="Arial Narrow"/>
          <w:shd w:val="clear" w:color="auto" w:fill="FFFFFF"/>
        </w:rPr>
      </w:pPr>
      <w:r w:rsidRPr="00C15567">
        <w:rPr>
          <w:rFonts w:ascii="Arial Narrow" w:hAnsi="Arial Narrow"/>
          <w:shd w:val="clear" w:color="auto" w:fill="FFFFFF"/>
        </w:rPr>
        <w:t xml:space="preserve">Sukladno članku 105. stavku </w:t>
      </w:r>
      <w:r w:rsidR="001C4711" w:rsidRPr="00C15567">
        <w:rPr>
          <w:rFonts w:ascii="Arial Narrow" w:hAnsi="Arial Narrow"/>
          <w:shd w:val="clear" w:color="auto" w:fill="FFFFFF"/>
        </w:rPr>
        <w:t>6</w:t>
      </w:r>
      <w:r w:rsidRPr="00C15567">
        <w:rPr>
          <w:rFonts w:ascii="Arial Narrow" w:hAnsi="Arial Narrow"/>
          <w:shd w:val="clear" w:color="auto" w:fill="FFFFFF"/>
        </w:rPr>
        <w:t xml:space="preserve">. Zakona poslove učitelja </w:t>
      </w:r>
      <w:r w:rsidR="001C4711" w:rsidRPr="00C15567">
        <w:rPr>
          <w:rFonts w:ascii="Arial Narrow" w:hAnsi="Arial Narrow"/>
          <w:shd w:val="clear" w:color="auto" w:fill="FFFFFF"/>
        </w:rPr>
        <w:t>predmetne nastave u osnovnoj školi može obavljati osoba koja je završila</w:t>
      </w:r>
      <w:r w:rsidR="00144361" w:rsidRPr="00C15567">
        <w:rPr>
          <w:rFonts w:ascii="Arial Narrow" w:hAnsi="Arial Narrow"/>
          <w:shd w:val="clear" w:color="auto" w:fill="FFFFFF"/>
        </w:rPr>
        <w:t>:</w:t>
      </w:r>
    </w:p>
    <w:p w:rsidR="001C4711" w:rsidRPr="00C15567" w:rsidRDefault="001C4711" w:rsidP="00144361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 Narrow" w:hAnsi="Arial Narrow"/>
          <w:color w:val="FF0000"/>
          <w:shd w:val="clear" w:color="auto" w:fill="FFFFFF"/>
        </w:rPr>
      </w:pPr>
      <w:r w:rsidRPr="00C15567">
        <w:rPr>
          <w:rFonts w:ascii="Arial Narrow" w:hAnsi="Arial Narrow"/>
          <w:color w:val="000000"/>
          <w:shd w:val="clear" w:color="auto" w:fill="FFFFFF"/>
        </w:rPr>
        <w:t>a) studijski program nastavničkog smjera odgovarajućeg nastavnog predmeta na razini diplomskog sveučilišnog studija ili integriranog preddiplomskog i diplomskog sveučilišnog studija,</w:t>
      </w:r>
    </w:p>
    <w:p w:rsidR="001C4711" w:rsidRPr="00C15567" w:rsidRDefault="001C4711" w:rsidP="00144361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 Narrow" w:hAnsi="Arial Narrow"/>
          <w:color w:val="231F20"/>
        </w:rPr>
      </w:pPr>
      <w:r w:rsidRPr="00C15567">
        <w:rPr>
          <w:rFonts w:ascii="Arial Narrow" w:hAnsi="Arial Narrow"/>
          <w:color w:val="231F20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1C4711" w:rsidRPr="00C15567" w:rsidRDefault="001C4711" w:rsidP="00144361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 Narrow" w:hAnsi="Arial Narrow"/>
          <w:color w:val="231F20"/>
        </w:rPr>
      </w:pPr>
      <w:r w:rsidRPr="00C15567">
        <w:rPr>
          <w:rFonts w:ascii="Arial Narrow" w:hAnsi="Arial Narrow"/>
          <w:color w:val="231F20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:rsidR="001C4711" w:rsidRPr="00C15567" w:rsidRDefault="001C4711" w:rsidP="00144361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 Narrow" w:hAnsi="Arial Narrow"/>
          <w:color w:val="231F20"/>
        </w:rPr>
      </w:pPr>
      <w:r w:rsidRPr="00C15567">
        <w:rPr>
          <w:rFonts w:ascii="Arial Narrow" w:hAnsi="Arial Narrow"/>
          <w:color w:val="000000"/>
          <w:shd w:val="clear" w:color="auto" w:fill="FFFFFF"/>
        </w:rPr>
        <w:t xml:space="preserve">c) preddiplomski sveučilišni ili stručni studij na kojem se stječe najmanje 180 ECTS bodova te je stekla pedagoške kompetencije, ako se na natječaj ne javi osoba </w:t>
      </w:r>
      <w:r w:rsidR="00037390" w:rsidRPr="00C15567">
        <w:rPr>
          <w:rFonts w:ascii="Arial Narrow" w:hAnsi="Arial Narrow"/>
          <w:color w:val="000000"/>
          <w:shd w:val="clear" w:color="auto" w:fill="FFFFFF"/>
        </w:rPr>
        <w:t>iz točaka a) i b) ovoga stavka.</w:t>
      </w:r>
    </w:p>
    <w:p w:rsidR="009B7256" w:rsidRPr="00C15567" w:rsidRDefault="009B7256" w:rsidP="00144361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:rsidR="009B7256" w:rsidRPr="00C15567" w:rsidRDefault="009B7256" w:rsidP="0014436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p w:rsidR="00037390" w:rsidRDefault="009B7256" w:rsidP="00144361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shd w:val="clear" w:color="auto" w:fill="FFFFFF"/>
        </w:rPr>
      </w:pPr>
      <w:r w:rsidRPr="00C15567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Odgovarajuća vrsta obrazovanja za učitelja </w:t>
      </w:r>
      <w:r w:rsidR="005804D4">
        <w:rPr>
          <w:rFonts w:ascii="Arial Narrow" w:hAnsi="Arial Narrow" w:cs="Times New Roman"/>
          <w:sz w:val="24"/>
          <w:szCs w:val="24"/>
          <w:shd w:val="clear" w:color="auto" w:fill="FFFFFF"/>
        </w:rPr>
        <w:t>fizike</w:t>
      </w:r>
      <w:r w:rsidRPr="00C15567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propisana je člankom </w:t>
      </w:r>
      <w:r w:rsidR="005804D4">
        <w:rPr>
          <w:rFonts w:ascii="Arial Narrow" w:hAnsi="Arial Narrow" w:cs="Times New Roman"/>
          <w:sz w:val="24"/>
          <w:szCs w:val="24"/>
          <w:shd w:val="clear" w:color="auto" w:fill="FFFFFF"/>
        </w:rPr>
        <w:t>16</w:t>
      </w:r>
      <w:r w:rsidRPr="00C15567">
        <w:rPr>
          <w:rFonts w:ascii="Arial Narrow" w:hAnsi="Arial Narrow" w:cs="Times New Roman"/>
          <w:sz w:val="24"/>
          <w:szCs w:val="24"/>
          <w:shd w:val="clear" w:color="auto" w:fill="FFFFFF"/>
        </w:rPr>
        <w:t>. Pravilnika o odgovarajućoj vrsti obrazovanja učitelja i stru</w:t>
      </w:r>
      <w:r w:rsidR="00037390" w:rsidRPr="00C15567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čnih suradnika u osnovnoj školi </w:t>
      </w:r>
      <w:r w:rsidR="00037390" w:rsidRPr="00C15567">
        <w:rPr>
          <w:rFonts w:ascii="Arial Narrow" w:hAnsi="Arial Narrow" w:cstheme="minorHAnsi"/>
          <w:sz w:val="24"/>
          <w:szCs w:val="24"/>
          <w:shd w:val="clear" w:color="auto" w:fill="FFFFFF"/>
        </w:rPr>
        <w:t>(Narodne novine, broj 6/19. i 75/20.</w:t>
      </w:r>
      <w:r w:rsidR="00FE7F30" w:rsidRPr="00C15567">
        <w:rPr>
          <w:rFonts w:ascii="Arial Narrow" w:hAnsi="Arial Narrow" w:cstheme="minorHAnsi"/>
          <w:sz w:val="24"/>
          <w:szCs w:val="24"/>
          <w:shd w:val="clear" w:color="auto" w:fill="FFFFFF"/>
        </w:rPr>
        <w:t>):</w:t>
      </w:r>
    </w:p>
    <w:p w:rsidR="007D64CC" w:rsidRPr="00C15567" w:rsidRDefault="007D64CC" w:rsidP="0014436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tbl>
      <w:tblPr>
        <w:tblW w:w="10206" w:type="dxa"/>
        <w:tblInd w:w="-590" w:type="dxa"/>
        <w:tblLook w:val="04A0" w:firstRow="1" w:lastRow="0" w:firstColumn="1" w:lastColumn="0" w:noHBand="0" w:noVBand="1"/>
      </w:tblPr>
      <w:tblGrid>
        <w:gridCol w:w="905"/>
        <w:gridCol w:w="3099"/>
        <w:gridCol w:w="2692"/>
        <w:gridCol w:w="3510"/>
      </w:tblGrid>
      <w:tr w:rsidR="007D64CC" w:rsidRPr="007D64CC" w:rsidTr="000206A8">
        <w:trPr>
          <w:trHeight w:val="660"/>
        </w:trPr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TOČKE</w:t>
            </w:r>
          </w:p>
        </w:tc>
        <w:tc>
          <w:tcPr>
            <w:tcW w:w="30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STUDIJSKI PROGRAM I SMJER</w:t>
            </w:r>
          </w:p>
        </w:tc>
        <w:tc>
          <w:tcPr>
            <w:tcW w:w="26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VRSTA I RAZINA STUDIJA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STEČENI AKADEMSKI NAZIV</w:t>
            </w:r>
          </w:p>
        </w:tc>
      </w:tr>
      <w:tr w:rsidR="007D64CC" w:rsidRPr="007D64CC" w:rsidTr="000206A8">
        <w:trPr>
          <w:trHeight w:val="960"/>
        </w:trPr>
        <w:tc>
          <w:tcPr>
            <w:tcW w:w="9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Fizika</w:t>
            </w: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br/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 diplomski sveučilišni studij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fizike</w:t>
            </w:r>
          </w:p>
        </w:tc>
      </w:tr>
      <w:tr w:rsidR="007D64CC" w:rsidRPr="007D64CC" w:rsidTr="000206A8">
        <w:trPr>
          <w:trHeight w:val="300"/>
        </w:trPr>
        <w:tc>
          <w:tcPr>
            <w:tcW w:w="9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fizike</w:t>
            </w:r>
          </w:p>
        </w:tc>
      </w:tr>
      <w:tr w:rsidR="007D64CC" w:rsidRPr="007D64CC" w:rsidTr="000206A8">
        <w:trPr>
          <w:trHeight w:val="300"/>
        </w:trPr>
        <w:tc>
          <w:tcPr>
            <w:tcW w:w="9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7D64CC" w:rsidRPr="007D64CC" w:rsidTr="000206A8">
        <w:trPr>
          <w:trHeight w:val="1575"/>
        </w:trPr>
        <w:tc>
          <w:tcPr>
            <w:tcW w:w="9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Fizika i matematika/Matematika i fizika</w:t>
            </w: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br/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br/>
              <w:t>–     integrirani preddiplomski i diplomski sveučilišni studij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fizike i matematike</w:t>
            </w: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br/>
              <w:t>magistar edukacije matematike i fizike</w:t>
            </w:r>
          </w:p>
        </w:tc>
      </w:tr>
      <w:tr w:rsidR="007D64CC" w:rsidRPr="007D64CC" w:rsidTr="000206A8">
        <w:trPr>
          <w:trHeight w:val="630"/>
        </w:trPr>
        <w:tc>
          <w:tcPr>
            <w:tcW w:w="9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sveučilišni 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dodiplomski studij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matematike i fizike</w:t>
            </w:r>
          </w:p>
        </w:tc>
      </w:tr>
      <w:tr w:rsidR="007D64CC" w:rsidRPr="007D64CC" w:rsidTr="000206A8">
        <w:trPr>
          <w:trHeight w:val="1260"/>
        </w:trPr>
        <w:tc>
          <w:tcPr>
            <w:tcW w:w="9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Fizika i informatika</w:t>
            </w: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br/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integrirani preddiplomski i diplomski sveučilišni studij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br/>
              <w:t>  diplomski sveučilišni studij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fizike i informatike</w:t>
            </w:r>
          </w:p>
        </w:tc>
      </w:tr>
      <w:tr w:rsidR="007D64CC" w:rsidRPr="007D64CC" w:rsidTr="000206A8">
        <w:trPr>
          <w:trHeight w:val="630"/>
        </w:trPr>
        <w:tc>
          <w:tcPr>
            <w:tcW w:w="9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sveučilišni 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dodiplomski studij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fizike i informatike</w:t>
            </w:r>
          </w:p>
        </w:tc>
      </w:tr>
      <w:tr w:rsidR="007D64CC" w:rsidRPr="007D64CC" w:rsidTr="000206A8">
        <w:trPr>
          <w:trHeight w:val="1260"/>
        </w:trPr>
        <w:tc>
          <w:tcPr>
            <w:tcW w:w="9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Fizika i tehnika</w:t>
            </w: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br/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integrirani preddiplomski i diplomski sveučilišni studij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br/>
              <w:t>diplomski sveučilišni studij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fizike i tehnike</w:t>
            </w:r>
          </w:p>
        </w:tc>
      </w:tr>
      <w:tr w:rsidR="007D64CC" w:rsidRPr="007D64CC" w:rsidTr="000206A8">
        <w:trPr>
          <w:trHeight w:val="1890"/>
        </w:trPr>
        <w:tc>
          <w:tcPr>
            <w:tcW w:w="9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dodiplomski 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studij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fizike i tehničke kulture</w:t>
            </w: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br/>
              <w:t>  profesor fizike i tehnike s informatikom</w:t>
            </w: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br/>
              <w:t>profesor fizike i politehnike</w:t>
            </w: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br/>
              <w:t>    profesor fizike i tehničke kulture s informatikom</w:t>
            </w: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br/>
              <w:t>    profesor fizike i tehnike</w:t>
            </w:r>
          </w:p>
        </w:tc>
      </w:tr>
      <w:tr w:rsidR="007D64CC" w:rsidRPr="007D64CC" w:rsidTr="000206A8">
        <w:trPr>
          <w:trHeight w:val="630"/>
        </w:trPr>
        <w:tc>
          <w:tcPr>
            <w:tcW w:w="9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Fizika i politehnika</w:t>
            </w: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br/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diplomski 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sveučilišni studij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fizike i politehnike</w:t>
            </w:r>
          </w:p>
        </w:tc>
      </w:tr>
      <w:tr w:rsidR="007D64CC" w:rsidRPr="007D64CC" w:rsidTr="000206A8">
        <w:trPr>
          <w:trHeight w:val="1260"/>
        </w:trPr>
        <w:tc>
          <w:tcPr>
            <w:tcW w:w="9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Fizika i kemija</w:t>
            </w: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br/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integrirani 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preddiplomski i diplomski sveučilišni studij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br/>
              <w:t>    sveučilišni dodiplomski studij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magistar edukacije fizike i kemije</w:t>
            </w: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br/>
              <w:t>    </w:t>
            </w: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br/>
              <w:t>profesor fizike i kemije</w:t>
            </w:r>
          </w:p>
        </w:tc>
      </w:tr>
      <w:tr w:rsidR="007D64CC" w:rsidRPr="007D64CC" w:rsidTr="000206A8">
        <w:trPr>
          <w:trHeight w:val="645"/>
        </w:trPr>
        <w:tc>
          <w:tcPr>
            <w:tcW w:w="9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Fizika i filozofija</w:t>
            </w: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br/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diplomski 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sveučilišni studij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fizike i filozofije</w:t>
            </w:r>
          </w:p>
        </w:tc>
      </w:tr>
      <w:tr w:rsidR="007D64CC" w:rsidRPr="007D64CC" w:rsidTr="000206A8">
        <w:trPr>
          <w:trHeight w:val="960"/>
        </w:trPr>
        <w:tc>
          <w:tcPr>
            <w:tcW w:w="90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lastRenderedPageBreak/>
              <w:t>b)</w:t>
            </w:r>
          </w:p>
        </w:tc>
        <w:tc>
          <w:tcPr>
            <w:tcW w:w="309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Fizika</w:t>
            </w: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br/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smjerovi: istraživački, Astrofizika, Biofizika, Fizika okoliša, Računarska fizika</w:t>
            </w:r>
          </w:p>
        </w:tc>
        <w:tc>
          <w:tcPr>
            <w:tcW w:w="26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integrirani 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preddiplomski i diplomski sveučilišni studij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br/>
              <w:t>diplomski sveučilišni studij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magistar </w:t>
            </w: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fizike</w:t>
            </w:r>
          </w:p>
        </w:tc>
      </w:tr>
      <w:tr w:rsidR="007D64CC" w:rsidRPr="007D64CC" w:rsidTr="000206A8">
        <w:trPr>
          <w:trHeight w:val="630"/>
        </w:trPr>
        <w:tc>
          <w:tcPr>
            <w:tcW w:w="9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sveučilišni 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dodiplomski studij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diplomirani </w:t>
            </w: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inženjer fizike</w:t>
            </w:r>
          </w:p>
        </w:tc>
      </w:tr>
      <w:tr w:rsidR="007D64CC" w:rsidRPr="007D64CC" w:rsidTr="000206A8">
        <w:trPr>
          <w:trHeight w:val="945"/>
        </w:trPr>
        <w:tc>
          <w:tcPr>
            <w:tcW w:w="9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Inženjerska fizika</w:t>
            </w: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br/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smjerovi: Termodinamički uređaji, Mehanički sustavi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diplomski 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sveučilišni studij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magistar </w:t>
            </w: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fizike</w:t>
            </w:r>
          </w:p>
        </w:tc>
      </w:tr>
      <w:tr w:rsidR="007D64CC" w:rsidRPr="007D64CC" w:rsidTr="000206A8">
        <w:trPr>
          <w:trHeight w:val="1575"/>
        </w:trPr>
        <w:tc>
          <w:tcPr>
            <w:tcW w:w="9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Fizika geofizika</w:t>
            </w: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br/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smjerovi: Seizmologija i fizika čvrste zemlje,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br/>
              <w:t>Meteorologija i fizička oceanografija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diplomski 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sveučilišni studij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magistar </w:t>
            </w: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fizike geofizike</w:t>
            </w:r>
          </w:p>
        </w:tc>
      </w:tr>
      <w:tr w:rsidR="007D64CC" w:rsidRPr="007D64CC" w:rsidTr="000206A8">
        <w:trPr>
          <w:trHeight w:val="945"/>
        </w:trPr>
        <w:tc>
          <w:tcPr>
            <w:tcW w:w="9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Drugi studijski program</w:t>
            </w: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br/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 minimalno 55 ECTS-a iz fizike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bez obzira na akademski naziv s najmanje 55 ECTS bodova iz fizike</w:t>
            </w:r>
          </w:p>
        </w:tc>
      </w:tr>
      <w:tr w:rsidR="007D64CC" w:rsidRPr="007D64CC" w:rsidTr="000206A8">
        <w:trPr>
          <w:trHeight w:val="960"/>
        </w:trPr>
        <w:tc>
          <w:tcPr>
            <w:tcW w:w="9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35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inženjer – bez obzira na akademski naziv s odgovarajućim ekvivalentom predmeta iz fizike</w:t>
            </w:r>
          </w:p>
        </w:tc>
      </w:tr>
      <w:tr w:rsidR="007D64CC" w:rsidRPr="007D64CC" w:rsidTr="000206A8">
        <w:trPr>
          <w:trHeight w:val="645"/>
        </w:trPr>
        <w:tc>
          <w:tcPr>
            <w:tcW w:w="90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preddiplomski 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sveučilišni studij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fizike</w:t>
            </w:r>
          </w:p>
        </w:tc>
      </w:tr>
      <w:tr w:rsidR="007D64CC" w:rsidRPr="007D64CC" w:rsidTr="000206A8">
        <w:trPr>
          <w:trHeight w:val="1260"/>
        </w:trPr>
        <w:tc>
          <w:tcPr>
            <w:tcW w:w="9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Matematika i fizika/</w:t>
            </w: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br/>
              <w:t>Fizika i matematika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preddiplomski 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sveučilišni studij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matematike i fizike</w:t>
            </w: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br/>
              <w:t xml:space="preserve">  sveučilišni </w:t>
            </w:r>
            <w:proofErr w:type="spellStart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fizike i matematike</w:t>
            </w:r>
          </w:p>
        </w:tc>
      </w:tr>
      <w:tr w:rsidR="007D64CC" w:rsidRPr="007D64CC" w:rsidTr="000206A8">
        <w:trPr>
          <w:trHeight w:val="630"/>
        </w:trPr>
        <w:tc>
          <w:tcPr>
            <w:tcW w:w="9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Fizika i informatika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preddiplomski 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sveučilišni studij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 </w:t>
            </w:r>
            <w:proofErr w:type="spellStart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fizike i informatike</w:t>
            </w:r>
          </w:p>
        </w:tc>
      </w:tr>
      <w:tr w:rsidR="007D64CC" w:rsidRPr="007D64CC" w:rsidTr="000206A8">
        <w:trPr>
          <w:trHeight w:val="630"/>
        </w:trPr>
        <w:tc>
          <w:tcPr>
            <w:tcW w:w="9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Fizika i tehnika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preddiplomski 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sveučilišni studij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 </w:t>
            </w:r>
            <w:proofErr w:type="spellStart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fizike i tehnike</w:t>
            </w:r>
          </w:p>
        </w:tc>
      </w:tr>
      <w:tr w:rsidR="007D64CC" w:rsidRPr="007D64CC" w:rsidTr="000206A8">
        <w:trPr>
          <w:trHeight w:val="630"/>
        </w:trPr>
        <w:tc>
          <w:tcPr>
            <w:tcW w:w="9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Geofizika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preddiplomski 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sveučilišni studij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 </w:t>
            </w:r>
            <w:proofErr w:type="spellStart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geofizike</w:t>
            </w:r>
          </w:p>
        </w:tc>
      </w:tr>
      <w:tr w:rsidR="007D64CC" w:rsidRPr="007D64CC" w:rsidTr="000206A8">
        <w:trPr>
          <w:trHeight w:val="645"/>
        </w:trPr>
        <w:tc>
          <w:tcPr>
            <w:tcW w:w="9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Inženjerska fizika, termodinamika i mehanika</w:t>
            </w:r>
          </w:p>
        </w:tc>
        <w:tc>
          <w:tcPr>
            <w:tcW w:w="26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preddiplomski </w:t>
            </w: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sveučilišni studij</w:t>
            </w:r>
          </w:p>
        </w:tc>
        <w:tc>
          <w:tcPr>
            <w:tcW w:w="35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D64CC" w:rsidRPr="007D64CC" w:rsidRDefault="007D64CC" w:rsidP="007D64C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7D64CC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 </w:t>
            </w:r>
            <w:proofErr w:type="spellStart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7D64CC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fizike</w:t>
            </w:r>
          </w:p>
        </w:tc>
      </w:tr>
    </w:tbl>
    <w:p w:rsidR="00037390" w:rsidRPr="00C15567" w:rsidRDefault="00037390" w:rsidP="00037390">
      <w:pPr>
        <w:shd w:val="clear" w:color="auto" w:fill="FFFFFF"/>
        <w:spacing w:after="48" w:line="240" w:lineRule="auto"/>
        <w:textAlignment w:val="baseline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:rsidR="008970D3" w:rsidRPr="000D207C" w:rsidRDefault="00521F85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0D207C">
        <w:rPr>
          <w:rFonts w:ascii="Arial Narrow" w:hAnsi="Arial Narrow" w:cstheme="minorHAnsi"/>
          <w:sz w:val="24"/>
          <w:szCs w:val="24"/>
          <w:lang w:eastAsia="hr-HR"/>
        </w:rPr>
        <w:t xml:space="preserve">Radni odnos mogu zasnovati i učitelji sa  višom stručnom spremom prema članku 155. </w:t>
      </w:r>
      <w:r w:rsidR="000D207C" w:rsidRPr="000D207C">
        <w:rPr>
          <w:rFonts w:ascii="Arial Narrow" w:hAnsi="Arial Narrow" w:cstheme="minorHAnsi"/>
          <w:sz w:val="24"/>
          <w:szCs w:val="24"/>
          <w:lang w:eastAsia="hr-HR"/>
        </w:rPr>
        <w:t>Zakona.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- osobne podatke: ime i prezime, adresu stanovanja, broj telefona/mobitela, e-mail adresu,</w:t>
      </w:r>
    </w:p>
    <w:p w:rsidR="006270BB" w:rsidRPr="000D207C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0D207C">
        <w:rPr>
          <w:rFonts w:ascii="Arial Narrow" w:hAnsi="Arial Narrow" w:cstheme="minorHAnsi"/>
          <w:sz w:val="24"/>
          <w:szCs w:val="24"/>
          <w:lang w:eastAsia="hr-HR"/>
        </w:rPr>
        <w:t>- naziv radnog mjesta na koje se kandidat prijavljuje.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sz w:val="24"/>
          <w:szCs w:val="24"/>
          <w:lang w:eastAsia="hr-HR"/>
        </w:rPr>
        <w:t>Uz  vlastoručno potpisanu prijavu  na natječaj potrebno je priložiti:</w:t>
      </w:r>
    </w:p>
    <w:p w:rsidR="006270BB" w:rsidRPr="00C15567" w:rsidRDefault="006270BB" w:rsidP="00144361">
      <w:pPr>
        <w:pStyle w:val="Bezproreda"/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sz w:val="24"/>
          <w:szCs w:val="24"/>
          <w:lang w:eastAsia="hr-HR"/>
        </w:rPr>
        <w:lastRenderedPageBreak/>
        <w:t>životopis,</w:t>
      </w:r>
    </w:p>
    <w:p w:rsidR="006270BB" w:rsidRPr="00C15567" w:rsidRDefault="006270BB" w:rsidP="00144361">
      <w:pPr>
        <w:pStyle w:val="Bezproreda"/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sz w:val="24"/>
          <w:szCs w:val="24"/>
          <w:lang w:eastAsia="hr-HR"/>
        </w:rPr>
        <w:t>diplomu odnosno dokaz o odgovarajućem stupnju obrazovanja,</w:t>
      </w:r>
    </w:p>
    <w:p w:rsidR="006270BB" w:rsidRPr="00C15567" w:rsidRDefault="006270BB" w:rsidP="00144361">
      <w:pPr>
        <w:pStyle w:val="Bezproreda"/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sz w:val="24"/>
          <w:szCs w:val="24"/>
          <w:lang w:eastAsia="hr-HR"/>
        </w:rPr>
        <w:t>dokaz o državljanstvu,</w:t>
      </w:r>
    </w:p>
    <w:p w:rsidR="006270BB" w:rsidRPr="00C15567" w:rsidRDefault="006270BB" w:rsidP="00144361">
      <w:pPr>
        <w:pStyle w:val="Bezproreda"/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</w:t>
      </w:r>
      <w:r w:rsidR="00FB6764" w:rsidRPr="00C15567">
        <w:rPr>
          <w:rFonts w:ascii="Arial Narrow" w:hAnsi="Arial Narrow" w:cstheme="minorHAnsi"/>
          <w:sz w:val="24"/>
          <w:szCs w:val="24"/>
          <w:lang w:eastAsia="hr-HR"/>
        </w:rPr>
        <w:t>3 mjeseca od dana raspisivanja natječaja</w:t>
      </w:r>
      <w:r w:rsidRPr="00C15567">
        <w:rPr>
          <w:rFonts w:ascii="Arial Narrow" w:hAnsi="Arial Narrow" w:cstheme="minorHAnsi"/>
          <w:sz w:val="24"/>
          <w:szCs w:val="24"/>
          <w:lang w:eastAsia="hr-HR"/>
        </w:rPr>
        <w:t>,</w:t>
      </w:r>
    </w:p>
    <w:p w:rsidR="006270BB" w:rsidRPr="00C15567" w:rsidRDefault="006270BB" w:rsidP="00144361">
      <w:pPr>
        <w:pStyle w:val="Bezproreda"/>
        <w:numPr>
          <w:ilvl w:val="0"/>
          <w:numId w:val="13"/>
        </w:numPr>
        <w:jc w:val="both"/>
        <w:rPr>
          <w:rFonts w:ascii="Arial Narrow" w:hAnsi="Arial Narrow" w:cstheme="minorHAnsi"/>
          <w:i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  <w:r w:rsidRPr="00C15567">
        <w:rPr>
          <w:rFonts w:ascii="Arial Narrow" w:hAnsi="Arial Narrow" w:cstheme="minorHAnsi"/>
          <w:sz w:val="24"/>
          <w:szCs w:val="24"/>
        </w:rPr>
        <w:t xml:space="preserve">Navedene isprave odnosno prilozi dostavljaju se u neovjerenoj preslici. 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C15567">
        <w:rPr>
          <w:rFonts w:ascii="Arial Narrow" w:hAnsi="Arial Narrow" w:cstheme="minorHAnsi"/>
          <w:color w:val="000000" w:themeColor="text1"/>
          <w:sz w:val="24"/>
          <w:szCs w:val="24"/>
        </w:rPr>
        <w:t>Prije sklapanja ugovora o radu odabrani</w:t>
      </w:r>
      <w:r w:rsidRPr="00C15567">
        <w:rPr>
          <w:rFonts w:ascii="Arial Narrow" w:hAnsi="Arial Narrow" w:cstheme="minorHAnsi"/>
          <w:sz w:val="24"/>
          <w:szCs w:val="24"/>
        </w:rPr>
        <w:t xml:space="preserve"> kandidat</w:t>
      </w:r>
      <w:r w:rsidRPr="00C15567">
        <w:rPr>
          <w:rFonts w:ascii="Arial Narrow" w:hAnsi="Arial Narrow" w:cstheme="minorHAnsi"/>
          <w:color w:val="000000" w:themeColor="text1"/>
          <w:sz w:val="24"/>
          <w:szCs w:val="24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:rsidR="003E54D9" w:rsidRPr="00C15567" w:rsidRDefault="003E54D9" w:rsidP="00144361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</w:p>
    <w:p w:rsidR="003E54D9" w:rsidRPr="00C15567" w:rsidRDefault="003E54D9" w:rsidP="003E54D9">
      <w:pPr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C15567">
        <w:rPr>
          <w:rFonts w:ascii="Arial Narrow" w:hAnsi="Arial Narrow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121/17., 98/19. i 84/21), članka 48.f Zakona o zaštiti vojnih i civilnih invalida rata (Narodne novine, broj: 33/92., 57/92., 77/92., 27/93., 58/93., 02/94., 76/94., 108/95., 108/96., 82/01., 103/03, 148/13 i 98/19), članka 9. Zakona o profesionalnoj rehabilitaciji i zapošljavanju osoba s invaliditetom (Narodne novine, broj: 157/13., 152/14., 39/18. i 32/20) ili članka 48. stavaka 1.-3. Zakona o civilnim stradalnicima iz Domovinskog rata (Narodne novine, broj: 84/21)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3E54D9" w:rsidRPr="00C15567" w:rsidRDefault="003E54D9" w:rsidP="00144361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</w:p>
    <w:p w:rsidR="003E54D9" w:rsidRPr="00C15567" w:rsidRDefault="003E54D9" w:rsidP="003E54D9">
      <w:pPr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C15567">
        <w:rPr>
          <w:rFonts w:ascii="Arial Narrow" w:hAnsi="Arial Narrow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:rsidR="003E54D9" w:rsidRPr="00C15567" w:rsidRDefault="00E30ECC" w:rsidP="003E54D9">
      <w:pPr>
        <w:jc w:val="both"/>
        <w:rPr>
          <w:rFonts w:ascii="Arial Narrow" w:hAnsi="Arial Narrow"/>
          <w:sz w:val="24"/>
          <w:szCs w:val="24"/>
        </w:rPr>
      </w:pPr>
      <w:hyperlink r:id="rId5" w:history="1">
        <w:r w:rsidR="003E54D9" w:rsidRPr="00C15567">
          <w:rPr>
            <w:rStyle w:val="Hiperveza"/>
            <w:rFonts w:ascii="Arial Narrow" w:hAnsi="Arial Narrow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3E54D9" w:rsidRPr="00C15567" w:rsidRDefault="003E54D9" w:rsidP="003E54D9">
      <w:pPr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C15567">
        <w:rPr>
          <w:rFonts w:ascii="Arial Narrow" w:hAnsi="Arial Narrow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 dužan je uz prijavu na natječaj pored navedenih isprava odnosno priloga priložiti i sve potrebne dokaze iz članka 49. stavka 1. Zakona o civilnim stradalnicima iz Domovinskog rata (Narodne novine broj: 84/21) koji su dostupni na poveznici:</w:t>
      </w:r>
    </w:p>
    <w:p w:rsidR="003E54D9" w:rsidRPr="00C15567" w:rsidRDefault="00E30ECC" w:rsidP="003E54D9">
      <w:pPr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hyperlink r:id="rId6" w:history="1">
        <w:r w:rsidR="003E54D9" w:rsidRPr="00C15567">
          <w:rPr>
            <w:rStyle w:val="Hiperveza"/>
            <w:rFonts w:ascii="Arial Narrow" w:hAnsi="Arial Narrow" w:cs="Arial"/>
            <w:sz w:val="24"/>
            <w:szCs w:val="24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37390" w:rsidRPr="00C15567" w:rsidRDefault="006270BB" w:rsidP="0014436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15567">
        <w:rPr>
          <w:rFonts w:ascii="Arial Narrow" w:hAnsi="Arial Narrow" w:cstheme="minorHAnsi"/>
          <w:sz w:val="24"/>
          <w:szCs w:val="24"/>
        </w:rPr>
        <w:t>Kandidat koji</w:t>
      </w:r>
      <w:r w:rsidRPr="00C15567">
        <w:rPr>
          <w:rFonts w:ascii="Arial Narrow" w:hAnsi="Arial Narrow" w:cstheme="minorHAnsi"/>
          <w:color w:val="000000"/>
          <w:sz w:val="24"/>
          <w:szCs w:val="24"/>
        </w:rPr>
        <w:t xml:space="preserve"> je pravodobno dostavio potpunu vlastoručno potpisanu prijavu sa svim prilozima odnosno ispravama i ispunjava uvjete natječaja </w:t>
      </w:r>
      <w:r w:rsidRPr="00C15567">
        <w:rPr>
          <w:rFonts w:ascii="Arial Narrow" w:hAnsi="Arial Narrow" w:cstheme="minorHAnsi"/>
          <w:sz w:val="24"/>
          <w:szCs w:val="24"/>
        </w:rPr>
        <w:t>obvezan</w:t>
      </w:r>
      <w:r w:rsidRPr="00C15567">
        <w:rPr>
          <w:rFonts w:ascii="Arial Narrow" w:hAnsi="Arial Narrow" w:cstheme="minorHAnsi"/>
          <w:color w:val="000000"/>
          <w:sz w:val="24"/>
          <w:szCs w:val="24"/>
        </w:rPr>
        <w:t xml:space="preserve"> je pristupiti procjeni</w:t>
      </w:r>
      <w:r w:rsidRPr="00C15567">
        <w:rPr>
          <w:rFonts w:ascii="Arial Narrow" w:hAnsi="Arial Narrow" w:cstheme="minorHAnsi"/>
          <w:sz w:val="24"/>
          <w:szCs w:val="24"/>
        </w:rPr>
        <w:t xml:space="preserve"> odnosno testiranju </w:t>
      </w:r>
      <w:r w:rsidRPr="00C15567">
        <w:rPr>
          <w:rFonts w:ascii="Arial Narrow" w:hAnsi="Arial Narrow" w:cstheme="minorHAnsi"/>
          <w:color w:val="000000"/>
          <w:sz w:val="24"/>
          <w:szCs w:val="24"/>
        </w:rPr>
        <w:t>prema odredbama Pravilnika</w:t>
      </w:r>
      <w:r w:rsidR="00C15567" w:rsidRPr="00C15567">
        <w:rPr>
          <w:rFonts w:ascii="Arial Narrow" w:hAnsi="Arial Narrow" w:cstheme="minorHAnsi"/>
          <w:color w:val="000000"/>
          <w:sz w:val="24"/>
          <w:szCs w:val="24"/>
        </w:rPr>
        <w:t xml:space="preserve"> te Pravilnika o izmjena i dopunama Pravilnika. Pravilnici su</w:t>
      </w:r>
      <w:r w:rsidRPr="00C15567">
        <w:rPr>
          <w:rFonts w:ascii="Arial Narrow" w:hAnsi="Arial Narrow" w:cstheme="minorHAnsi"/>
          <w:color w:val="000000"/>
          <w:sz w:val="24"/>
          <w:szCs w:val="24"/>
        </w:rPr>
        <w:t xml:space="preserve"> dostupn</w:t>
      </w:r>
      <w:r w:rsidR="00C15567" w:rsidRPr="00C15567">
        <w:rPr>
          <w:rFonts w:ascii="Arial Narrow" w:hAnsi="Arial Narrow" w:cstheme="minorHAnsi"/>
          <w:color w:val="000000"/>
          <w:sz w:val="24"/>
          <w:szCs w:val="24"/>
        </w:rPr>
        <w:t>i</w:t>
      </w:r>
      <w:r w:rsidRPr="00C15567">
        <w:rPr>
          <w:rFonts w:ascii="Arial Narrow" w:hAnsi="Arial Narrow" w:cstheme="minorHAnsi"/>
          <w:color w:val="000000"/>
          <w:sz w:val="24"/>
          <w:szCs w:val="24"/>
        </w:rPr>
        <w:t xml:space="preserve"> na poveznici</w:t>
      </w:r>
      <w:r w:rsidR="00533223" w:rsidRPr="00C15567">
        <w:rPr>
          <w:rFonts w:ascii="Arial Narrow" w:hAnsi="Arial Narrow"/>
          <w:sz w:val="24"/>
          <w:szCs w:val="24"/>
        </w:rPr>
        <w:t xml:space="preserve"> </w:t>
      </w:r>
    </w:p>
    <w:p w:rsidR="00533223" w:rsidRPr="00C15567" w:rsidRDefault="00E30ECC" w:rsidP="00144361">
      <w:pPr>
        <w:spacing w:after="0"/>
        <w:jc w:val="both"/>
        <w:rPr>
          <w:rFonts w:ascii="Arial Narrow" w:hAnsi="Arial Narrow" w:cstheme="minorHAnsi"/>
          <w:color w:val="000000"/>
          <w:sz w:val="24"/>
          <w:szCs w:val="24"/>
        </w:rPr>
      </w:pPr>
      <w:hyperlink r:id="rId7" w:history="1">
        <w:r w:rsidR="00533223" w:rsidRPr="00C15567">
          <w:rPr>
            <w:rStyle w:val="Hiperveza"/>
            <w:rFonts w:ascii="Arial Narrow" w:hAnsi="Arial Narrow" w:cstheme="minorHAnsi"/>
            <w:sz w:val="24"/>
            <w:szCs w:val="24"/>
          </w:rPr>
          <w:t>http://www.os-kman-kocunar-st.skole.hr/skola/ploca</w:t>
        </w:r>
      </w:hyperlink>
    </w:p>
    <w:p w:rsidR="00037390" w:rsidRPr="00C15567" w:rsidRDefault="006270BB" w:rsidP="00144361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C15567">
        <w:rPr>
          <w:rFonts w:ascii="Arial Narrow" w:hAnsi="Arial Narrow" w:cstheme="minorHAnsi"/>
          <w:sz w:val="24"/>
          <w:szCs w:val="24"/>
        </w:rPr>
        <w:t xml:space="preserve">Na javno dostupnoj mrežnoj stranici Škole, poveznica:  </w:t>
      </w:r>
    </w:p>
    <w:p w:rsidR="00521F85" w:rsidRPr="00C15567" w:rsidRDefault="00E30ECC" w:rsidP="00144361">
      <w:pPr>
        <w:spacing w:after="0"/>
        <w:jc w:val="both"/>
        <w:rPr>
          <w:rFonts w:ascii="Arial Narrow" w:hAnsi="Arial Narrow"/>
          <w:sz w:val="24"/>
          <w:szCs w:val="24"/>
        </w:rPr>
      </w:pPr>
      <w:hyperlink r:id="rId8" w:history="1">
        <w:r w:rsidR="00521F85" w:rsidRPr="00C15567">
          <w:rPr>
            <w:rStyle w:val="Hiperveza"/>
            <w:rFonts w:ascii="Arial Narrow" w:hAnsi="Arial Narrow"/>
            <w:sz w:val="24"/>
            <w:szCs w:val="24"/>
          </w:rPr>
          <w:t>http://os-kman-kocunar-st.skole.hr/natje_aji_za_zasnivanje_radnog_odnosa</w:t>
        </w:r>
      </w:hyperlink>
    </w:p>
    <w:p w:rsidR="006270BB" w:rsidRPr="00C15567" w:rsidRDefault="009D1DF5" w:rsidP="00144361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C15567">
        <w:rPr>
          <w:rFonts w:ascii="Arial Narrow" w:hAnsi="Arial Narrow" w:cstheme="minorHAnsi"/>
          <w:sz w:val="24"/>
          <w:szCs w:val="24"/>
        </w:rPr>
        <w:lastRenderedPageBreak/>
        <w:t xml:space="preserve">Škola će </w:t>
      </w:r>
      <w:r w:rsidR="006270BB" w:rsidRPr="00C15567">
        <w:rPr>
          <w:rFonts w:ascii="Arial Narrow" w:hAnsi="Arial Narrow" w:cstheme="minorHAnsi"/>
          <w:sz w:val="24"/>
          <w:szCs w:val="24"/>
        </w:rPr>
        <w:t xml:space="preserve">najkasnije do isteka roka za podnošenje prijave na natječaj objaviti način procjene odnosno testiranja kandidata te pravni i drugi izvori za pripremu kandidata ako se procjena odnosno testiranje provodi o poznavanju propisa. </w:t>
      </w:r>
    </w:p>
    <w:p w:rsidR="00C15567" w:rsidRPr="00C15567" w:rsidRDefault="00C15567" w:rsidP="00144361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C15567" w:rsidRPr="00C15567" w:rsidRDefault="00C15567" w:rsidP="00C15567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  <w:r w:rsidRPr="00C15567">
        <w:rPr>
          <w:rFonts w:ascii="Arial Narrow" w:hAnsi="Arial Narrow" w:cstheme="minorHAnsi"/>
          <w:sz w:val="24"/>
          <w:szCs w:val="24"/>
        </w:rPr>
        <w:t xml:space="preserve">Kandidat </w:t>
      </w:r>
      <w:r w:rsidRPr="00C15567">
        <w:rPr>
          <w:rFonts w:ascii="Arial Narrow" w:hAnsi="Arial Narrow" w:cstheme="minorHAnsi"/>
          <w:color w:val="000000"/>
          <w:sz w:val="24"/>
          <w:szCs w:val="24"/>
        </w:rPr>
        <w:t xml:space="preserve">prijavom na natječaj </w:t>
      </w:r>
      <w:r w:rsidRPr="00C15567">
        <w:rPr>
          <w:rFonts w:ascii="Arial Narrow" w:hAnsi="Arial Narrow" w:cstheme="minorHAnsi"/>
          <w:sz w:val="24"/>
          <w:szCs w:val="24"/>
        </w:rPr>
        <w:t xml:space="preserve">daje </w:t>
      </w:r>
      <w:r w:rsidRPr="00C15567">
        <w:rPr>
          <w:rFonts w:ascii="Arial Narrow" w:hAnsi="Arial Narrow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javnog natječaja </w:t>
      </w:r>
      <w:r w:rsidRPr="00C15567">
        <w:rPr>
          <w:rFonts w:ascii="Arial Narrow" w:hAnsi="Arial Narrow" w:cstheme="minorHAnsi"/>
          <w:sz w:val="24"/>
          <w:szCs w:val="24"/>
        </w:rPr>
        <w:t>sukladno važećim propisima o zaštiti osobnih podataka.</w:t>
      </w:r>
    </w:p>
    <w:p w:rsidR="00C15567" w:rsidRPr="00C15567" w:rsidRDefault="00C15567" w:rsidP="0014436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C15567">
        <w:rPr>
          <w:rFonts w:ascii="Arial Narrow" w:hAnsi="Arial Narrow" w:cstheme="minorHAnsi"/>
          <w:sz w:val="24"/>
          <w:szCs w:val="24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C15567">
        <w:rPr>
          <w:rFonts w:ascii="Arial Narrow" w:hAnsi="Arial Narrow" w:cstheme="minorHAnsi"/>
          <w:sz w:val="24"/>
          <w:szCs w:val="24"/>
        </w:rPr>
        <w:t xml:space="preserve">Vlastoručno potpisane prijave na natječaj dostavljaju se neposredno ili poštom na adresu: </w:t>
      </w:r>
      <w:r w:rsidRPr="00C15567">
        <w:rPr>
          <w:rFonts w:ascii="Arial Narrow" w:hAnsi="Arial Narrow" w:cstheme="minorHAnsi"/>
          <w:sz w:val="24"/>
          <w:szCs w:val="24"/>
          <w:lang w:val="pl-PL"/>
        </w:rPr>
        <w:t>Osnovna škola ‘</w:t>
      </w:r>
      <w:r w:rsidR="00533223" w:rsidRPr="00C15567">
        <w:rPr>
          <w:rFonts w:ascii="Arial Narrow" w:hAnsi="Arial Narrow" w:cstheme="minorHAnsi"/>
          <w:sz w:val="24"/>
          <w:szCs w:val="24"/>
          <w:lang w:val="pl-PL"/>
        </w:rPr>
        <w:t>Kman-Kocunar, Benkovačka 10, Split</w:t>
      </w:r>
      <w:r w:rsidRPr="00C15567">
        <w:rPr>
          <w:rFonts w:ascii="Arial Narrow" w:hAnsi="Arial Narrow" w:cstheme="minorHAnsi"/>
          <w:sz w:val="24"/>
          <w:szCs w:val="24"/>
          <w:lang w:val="pl-PL"/>
        </w:rPr>
        <w:t xml:space="preserve">, </w:t>
      </w:r>
      <w:r w:rsidRPr="00C15567">
        <w:rPr>
          <w:rFonts w:ascii="Arial Narrow" w:hAnsi="Arial Narrow" w:cstheme="minorHAnsi"/>
          <w:sz w:val="24"/>
          <w:szCs w:val="24"/>
        </w:rPr>
        <w:t xml:space="preserve"> s naznakom ˝za natječaj-</w:t>
      </w:r>
      <w:r w:rsidR="00084143" w:rsidRPr="00C15567">
        <w:rPr>
          <w:rFonts w:ascii="Arial Narrow" w:hAnsi="Arial Narrow" w:cstheme="minorHAnsi"/>
          <w:sz w:val="24"/>
          <w:szCs w:val="24"/>
        </w:rPr>
        <w:t xml:space="preserve">učitelj </w:t>
      </w:r>
      <w:r w:rsidR="000D207C">
        <w:rPr>
          <w:rFonts w:ascii="Arial Narrow" w:hAnsi="Arial Narrow" w:cstheme="minorHAnsi"/>
          <w:sz w:val="24"/>
          <w:szCs w:val="24"/>
        </w:rPr>
        <w:t>fizike</w:t>
      </w:r>
      <w:r w:rsidR="00533223" w:rsidRPr="00C15567">
        <w:rPr>
          <w:rFonts w:ascii="Arial Narrow" w:hAnsi="Arial Narrow" w:cstheme="minorHAnsi"/>
          <w:sz w:val="24"/>
          <w:szCs w:val="24"/>
        </w:rPr>
        <w:t>“</w:t>
      </w:r>
      <w:r w:rsidRPr="00C15567">
        <w:rPr>
          <w:rFonts w:ascii="Arial Narrow" w:hAnsi="Arial Narrow" w:cstheme="minorHAnsi"/>
          <w:sz w:val="24"/>
          <w:szCs w:val="24"/>
        </w:rPr>
        <w:t>.</w:t>
      </w:r>
    </w:p>
    <w:p w:rsidR="006270BB" w:rsidRPr="00C15567" w:rsidRDefault="00FB6764" w:rsidP="00144361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C15567">
        <w:rPr>
          <w:rFonts w:ascii="Arial Narrow" w:hAnsi="Arial Narrow" w:cstheme="minorHAnsi"/>
          <w:sz w:val="24"/>
          <w:szCs w:val="24"/>
        </w:rPr>
        <w:t>Nepravodobne i</w:t>
      </w:r>
      <w:r w:rsidR="006270BB" w:rsidRPr="00C15567">
        <w:rPr>
          <w:rFonts w:ascii="Arial Narrow" w:hAnsi="Arial Narrow" w:cstheme="minorHAnsi"/>
          <w:sz w:val="24"/>
          <w:szCs w:val="24"/>
        </w:rPr>
        <w:t xml:space="preserve"> nepotpune</w:t>
      </w:r>
      <w:r w:rsidRPr="00C15567">
        <w:rPr>
          <w:rFonts w:ascii="Arial Narrow" w:hAnsi="Arial Narrow" w:cstheme="minorHAnsi"/>
          <w:sz w:val="24"/>
          <w:szCs w:val="24"/>
        </w:rPr>
        <w:t xml:space="preserve"> </w:t>
      </w:r>
      <w:r w:rsidR="006270BB" w:rsidRPr="00C15567">
        <w:rPr>
          <w:rFonts w:ascii="Arial Narrow" w:hAnsi="Arial Narrow" w:cstheme="minorHAnsi"/>
          <w:sz w:val="24"/>
          <w:szCs w:val="24"/>
        </w:rPr>
        <w:t>prijave neće se razmatrati.</w:t>
      </w:r>
    </w:p>
    <w:p w:rsidR="00521F85" w:rsidRPr="00C15567" w:rsidRDefault="006270BB" w:rsidP="0014436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C15567">
        <w:rPr>
          <w:rFonts w:ascii="Arial Narrow" w:hAnsi="Arial Narrow" w:cstheme="minorHAnsi"/>
          <w:sz w:val="24"/>
          <w:szCs w:val="24"/>
        </w:rPr>
        <w:t>Kandidat prijavljen na natječaj o rezultatima natječaja bit će obaviješten putem mrežne stranice Škole, poveznica:</w:t>
      </w:r>
      <w:r w:rsidR="00533223" w:rsidRPr="00C15567">
        <w:rPr>
          <w:rFonts w:ascii="Arial Narrow" w:hAnsi="Arial Narrow"/>
          <w:sz w:val="24"/>
          <w:szCs w:val="24"/>
        </w:rPr>
        <w:t xml:space="preserve"> </w:t>
      </w:r>
      <w:hyperlink r:id="rId9" w:history="1">
        <w:r w:rsidR="00521F85" w:rsidRPr="00C15567">
          <w:rPr>
            <w:rStyle w:val="Hiperveza"/>
            <w:rFonts w:ascii="Arial Narrow" w:hAnsi="Arial Narrow"/>
            <w:sz w:val="24"/>
            <w:szCs w:val="24"/>
          </w:rPr>
          <w:t>http://os-kman-kocunar-st.skole.hr/natje_aji_za_zasnivanje_radnog_odnosa</w:t>
        </w:r>
      </w:hyperlink>
    </w:p>
    <w:p w:rsidR="006270BB" w:rsidRPr="00C15567" w:rsidRDefault="006270BB" w:rsidP="0014436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C15567">
        <w:rPr>
          <w:rFonts w:ascii="Arial Narrow" w:hAnsi="Arial Narrow" w:cstheme="minorHAnsi"/>
          <w:sz w:val="24"/>
          <w:szCs w:val="24"/>
        </w:rPr>
        <w:t xml:space="preserve">najkasnije u roku od petnaest dana od dana sklapanja ugovora o radu s </w:t>
      </w:r>
      <w:r w:rsidRPr="00C15567">
        <w:rPr>
          <w:rFonts w:ascii="Arial Narrow" w:hAnsi="Arial Narrow" w:cstheme="minorHAnsi"/>
          <w:color w:val="000000" w:themeColor="text1"/>
          <w:sz w:val="24"/>
          <w:szCs w:val="24"/>
        </w:rPr>
        <w:t>odabranim</w:t>
      </w:r>
      <w:r w:rsidRPr="00C15567">
        <w:rPr>
          <w:rFonts w:ascii="Arial Narrow" w:hAnsi="Arial Narrow" w:cstheme="minorHAnsi"/>
          <w:sz w:val="24"/>
          <w:szCs w:val="24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</w:p>
    <w:p w:rsidR="00BC008C" w:rsidRPr="00C15567" w:rsidRDefault="00FB6764" w:rsidP="00FB6764">
      <w:pPr>
        <w:spacing w:before="100" w:beforeAutospacing="1" w:after="100" w:afterAutospacing="1" w:line="240" w:lineRule="auto"/>
        <w:ind w:left="5664" w:firstLine="708"/>
        <w:contextualSpacing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C15567">
        <w:rPr>
          <w:rFonts w:ascii="Arial Narrow" w:eastAsia="Times New Roman" w:hAnsi="Arial Narrow" w:cs="Arial"/>
          <w:sz w:val="24"/>
          <w:szCs w:val="24"/>
          <w:lang w:eastAsia="hr-HR"/>
        </w:rPr>
        <w:t>Ravnateljica:</w:t>
      </w:r>
    </w:p>
    <w:p w:rsidR="00FB6764" w:rsidRPr="00C15567" w:rsidRDefault="00FB6764" w:rsidP="00FB6764">
      <w:pPr>
        <w:spacing w:before="100" w:beforeAutospacing="1" w:after="100" w:afterAutospacing="1" w:line="240" w:lineRule="auto"/>
        <w:ind w:left="5664" w:firstLine="708"/>
        <w:contextualSpacing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C15567">
        <w:rPr>
          <w:rFonts w:ascii="Arial Narrow" w:eastAsia="Times New Roman" w:hAnsi="Arial Narrow" w:cs="Arial"/>
          <w:sz w:val="24"/>
          <w:szCs w:val="24"/>
          <w:lang w:eastAsia="hr-HR"/>
        </w:rPr>
        <w:t>Sanja Sinovčić</w:t>
      </w:r>
    </w:p>
    <w:sectPr w:rsidR="00FB6764" w:rsidRPr="00C15567" w:rsidSect="00084143">
      <w:pgSz w:w="11906" w:h="16838"/>
      <w:pgMar w:top="124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E29A6"/>
    <w:multiLevelType w:val="hybridMultilevel"/>
    <w:tmpl w:val="94C03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3F54"/>
    <w:multiLevelType w:val="hybridMultilevel"/>
    <w:tmpl w:val="D8DE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5" w15:restartNumberingAfterBreak="0">
    <w:nsid w:val="42422886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1221"/>
    <w:multiLevelType w:val="multilevel"/>
    <w:tmpl w:val="502C3E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A3CE9"/>
    <w:multiLevelType w:val="hybridMultilevel"/>
    <w:tmpl w:val="0E727F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407F"/>
    <w:rsid w:val="00007293"/>
    <w:rsid w:val="000206A8"/>
    <w:rsid w:val="00024699"/>
    <w:rsid w:val="00030B21"/>
    <w:rsid w:val="0003464F"/>
    <w:rsid w:val="00035370"/>
    <w:rsid w:val="00037390"/>
    <w:rsid w:val="0005517E"/>
    <w:rsid w:val="00084143"/>
    <w:rsid w:val="00095B65"/>
    <w:rsid w:val="000A62E7"/>
    <w:rsid w:val="000D207C"/>
    <w:rsid w:val="000E1AFD"/>
    <w:rsid w:val="000F2A2E"/>
    <w:rsid w:val="00100E6B"/>
    <w:rsid w:val="00120A2A"/>
    <w:rsid w:val="00123325"/>
    <w:rsid w:val="00124542"/>
    <w:rsid w:val="00134863"/>
    <w:rsid w:val="00144361"/>
    <w:rsid w:val="001534EB"/>
    <w:rsid w:val="00186749"/>
    <w:rsid w:val="00197C9F"/>
    <w:rsid w:val="001C4711"/>
    <w:rsid w:val="001C4F6E"/>
    <w:rsid w:val="001D0CA8"/>
    <w:rsid w:val="001E5BB3"/>
    <w:rsid w:val="002410A6"/>
    <w:rsid w:val="00253387"/>
    <w:rsid w:val="002717E7"/>
    <w:rsid w:val="002759B1"/>
    <w:rsid w:val="0028387E"/>
    <w:rsid w:val="00290906"/>
    <w:rsid w:val="002A5120"/>
    <w:rsid w:val="002C09AB"/>
    <w:rsid w:val="002D3B4A"/>
    <w:rsid w:val="002F2D39"/>
    <w:rsid w:val="002F4BFE"/>
    <w:rsid w:val="002F4DDF"/>
    <w:rsid w:val="00314263"/>
    <w:rsid w:val="003A5C2F"/>
    <w:rsid w:val="003B6821"/>
    <w:rsid w:val="003D35B0"/>
    <w:rsid w:val="003E263D"/>
    <w:rsid w:val="003E54D9"/>
    <w:rsid w:val="003F5F4D"/>
    <w:rsid w:val="00403220"/>
    <w:rsid w:val="00457AB9"/>
    <w:rsid w:val="004647FF"/>
    <w:rsid w:val="0048464F"/>
    <w:rsid w:val="00485667"/>
    <w:rsid w:val="00490901"/>
    <w:rsid w:val="00490B24"/>
    <w:rsid w:val="004A7A83"/>
    <w:rsid w:val="004C06AC"/>
    <w:rsid w:val="004C3826"/>
    <w:rsid w:val="004C68C6"/>
    <w:rsid w:val="004D7787"/>
    <w:rsid w:val="004F0960"/>
    <w:rsid w:val="004F2B01"/>
    <w:rsid w:val="004F6512"/>
    <w:rsid w:val="00504A43"/>
    <w:rsid w:val="005144E2"/>
    <w:rsid w:val="00521F85"/>
    <w:rsid w:val="00522077"/>
    <w:rsid w:val="00522468"/>
    <w:rsid w:val="005229DD"/>
    <w:rsid w:val="0053092F"/>
    <w:rsid w:val="005324B5"/>
    <w:rsid w:val="00533223"/>
    <w:rsid w:val="005649BB"/>
    <w:rsid w:val="005731BA"/>
    <w:rsid w:val="005804D4"/>
    <w:rsid w:val="005A2811"/>
    <w:rsid w:val="005A43C5"/>
    <w:rsid w:val="005D1358"/>
    <w:rsid w:val="005D5851"/>
    <w:rsid w:val="005F737D"/>
    <w:rsid w:val="006134F5"/>
    <w:rsid w:val="00616C93"/>
    <w:rsid w:val="00617909"/>
    <w:rsid w:val="00624BD7"/>
    <w:rsid w:val="006270BB"/>
    <w:rsid w:val="0064585F"/>
    <w:rsid w:val="00651063"/>
    <w:rsid w:val="00687A02"/>
    <w:rsid w:val="006A3995"/>
    <w:rsid w:val="006B0AA1"/>
    <w:rsid w:val="006B4CA7"/>
    <w:rsid w:val="006C4102"/>
    <w:rsid w:val="006D2669"/>
    <w:rsid w:val="006E00BC"/>
    <w:rsid w:val="0070371D"/>
    <w:rsid w:val="00726DBF"/>
    <w:rsid w:val="007306CE"/>
    <w:rsid w:val="00731785"/>
    <w:rsid w:val="007337AD"/>
    <w:rsid w:val="00734CF0"/>
    <w:rsid w:val="007370AB"/>
    <w:rsid w:val="00754F8E"/>
    <w:rsid w:val="00783F14"/>
    <w:rsid w:val="00785113"/>
    <w:rsid w:val="007958A8"/>
    <w:rsid w:val="007A31F8"/>
    <w:rsid w:val="007D64CC"/>
    <w:rsid w:val="007E6F78"/>
    <w:rsid w:val="0081069C"/>
    <w:rsid w:val="00815A51"/>
    <w:rsid w:val="008213D2"/>
    <w:rsid w:val="00823EE1"/>
    <w:rsid w:val="00826096"/>
    <w:rsid w:val="0083133A"/>
    <w:rsid w:val="00833300"/>
    <w:rsid w:val="00836295"/>
    <w:rsid w:val="0085652A"/>
    <w:rsid w:val="008567DC"/>
    <w:rsid w:val="008704D5"/>
    <w:rsid w:val="00872323"/>
    <w:rsid w:val="00882ED1"/>
    <w:rsid w:val="008873F9"/>
    <w:rsid w:val="008970D3"/>
    <w:rsid w:val="008A3314"/>
    <w:rsid w:val="008A624B"/>
    <w:rsid w:val="008B2DA1"/>
    <w:rsid w:val="008C250C"/>
    <w:rsid w:val="008C7CB7"/>
    <w:rsid w:val="008D6A1F"/>
    <w:rsid w:val="008E2F85"/>
    <w:rsid w:val="008E649E"/>
    <w:rsid w:val="008F5954"/>
    <w:rsid w:val="00912D79"/>
    <w:rsid w:val="00941882"/>
    <w:rsid w:val="00943A4A"/>
    <w:rsid w:val="00947005"/>
    <w:rsid w:val="0094762B"/>
    <w:rsid w:val="00952FD8"/>
    <w:rsid w:val="0097191C"/>
    <w:rsid w:val="00983F09"/>
    <w:rsid w:val="00997A80"/>
    <w:rsid w:val="009B4AC6"/>
    <w:rsid w:val="009B5C92"/>
    <w:rsid w:val="009B7256"/>
    <w:rsid w:val="009D1DF5"/>
    <w:rsid w:val="00A055F9"/>
    <w:rsid w:val="00A13A15"/>
    <w:rsid w:val="00A14F95"/>
    <w:rsid w:val="00A16C37"/>
    <w:rsid w:val="00A347D7"/>
    <w:rsid w:val="00A4697A"/>
    <w:rsid w:val="00A72431"/>
    <w:rsid w:val="00A93797"/>
    <w:rsid w:val="00AA1C99"/>
    <w:rsid w:val="00AD6F04"/>
    <w:rsid w:val="00AE0E59"/>
    <w:rsid w:val="00AE3884"/>
    <w:rsid w:val="00AE3B8D"/>
    <w:rsid w:val="00B232F1"/>
    <w:rsid w:val="00B233FD"/>
    <w:rsid w:val="00B30CC0"/>
    <w:rsid w:val="00B4007E"/>
    <w:rsid w:val="00B51129"/>
    <w:rsid w:val="00B6321C"/>
    <w:rsid w:val="00B74554"/>
    <w:rsid w:val="00B7645B"/>
    <w:rsid w:val="00B819F1"/>
    <w:rsid w:val="00B86284"/>
    <w:rsid w:val="00B92D6B"/>
    <w:rsid w:val="00BA4611"/>
    <w:rsid w:val="00BA4C19"/>
    <w:rsid w:val="00BC008C"/>
    <w:rsid w:val="00BE4E79"/>
    <w:rsid w:val="00C15567"/>
    <w:rsid w:val="00C16D68"/>
    <w:rsid w:val="00C33163"/>
    <w:rsid w:val="00C47382"/>
    <w:rsid w:val="00C66764"/>
    <w:rsid w:val="00C6719C"/>
    <w:rsid w:val="00CA01C6"/>
    <w:rsid w:val="00CA089D"/>
    <w:rsid w:val="00CA4285"/>
    <w:rsid w:val="00CA6617"/>
    <w:rsid w:val="00CC5A3E"/>
    <w:rsid w:val="00CD2D45"/>
    <w:rsid w:val="00CD3597"/>
    <w:rsid w:val="00D325F0"/>
    <w:rsid w:val="00D94734"/>
    <w:rsid w:val="00DA4E24"/>
    <w:rsid w:val="00DC182A"/>
    <w:rsid w:val="00DE72CA"/>
    <w:rsid w:val="00DF4AE8"/>
    <w:rsid w:val="00E16338"/>
    <w:rsid w:val="00E1641D"/>
    <w:rsid w:val="00E1753F"/>
    <w:rsid w:val="00E20676"/>
    <w:rsid w:val="00E25103"/>
    <w:rsid w:val="00E30ECC"/>
    <w:rsid w:val="00E42A1C"/>
    <w:rsid w:val="00E50EB9"/>
    <w:rsid w:val="00E530F0"/>
    <w:rsid w:val="00E61AEA"/>
    <w:rsid w:val="00E70572"/>
    <w:rsid w:val="00E9392A"/>
    <w:rsid w:val="00EA6274"/>
    <w:rsid w:val="00EB18A9"/>
    <w:rsid w:val="00ED1819"/>
    <w:rsid w:val="00EF5C4F"/>
    <w:rsid w:val="00F04453"/>
    <w:rsid w:val="00F04F4A"/>
    <w:rsid w:val="00F22052"/>
    <w:rsid w:val="00F57047"/>
    <w:rsid w:val="00F63E2D"/>
    <w:rsid w:val="00F95B1E"/>
    <w:rsid w:val="00FA080B"/>
    <w:rsid w:val="00FB6764"/>
    <w:rsid w:val="00FE7F30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E6A6"/>
  <w15:docId w15:val="{B6600EB0-6DD7-4FDC-8676-447FF4B8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qFormat/>
    <w:rsid w:val="00CD359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937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93797"/>
    <w:rPr>
      <w:rFonts w:ascii="Times New Roman" w:eastAsia="Times New Roman" w:hAnsi="Times New Roman" w:cs="Times New Roman"/>
      <w:sz w:val="28"/>
      <w:szCs w:val="24"/>
    </w:rPr>
  </w:style>
  <w:style w:type="table" w:styleId="Reetkatablice">
    <w:name w:val="Table Grid"/>
    <w:basedOn w:val="Obinatablica"/>
    <w:uiPriority w:val="39"/>
    <w:rsid w:val="0062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Zadanifontodlomka"/>
    <w:rsid w:val="008970D3"/>
  </w:style>
  <w:style w:type="paragraph" w:customStyle="1" w:styleId="t-9">
    <w:name w:val="t-9"/>
    <w:basedOn w:val="Normal"/>
    <w:rsid w:val="0089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970D3"/>
  </w:style>
  <w:style w:type="character" w:styleId="SlijeenaHiperveza">
    <w:name w:val="FollowedHyperlink"/>
    <w:basedOn w:val="Zadanifontodlomka"/>
    <w:uiPriority w:val="99"/>
    <w:semiHidden/>
    <w:unhideWhenUsed/>
    <w:rsid w:val="00E50EB9"/>
    <w:rPr>
      <w:color w:val="800080" w:themeColor="followedHyperlink"/>
      <w:u w:val="single"/>
    </w:rPr>
  </w:style>
  <w:style w:type="paragraph" w:customStyle="1" w:styleId="box458208">
    <w:name w:val="box_458208"/>
    <w:basedOn w:val="Normal"/>
    <w:rsid w:val="001C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man-kocunar-st.skole.hr/natje_aji_za_zasnivanje_radnog_odno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kman-kocunar-st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kman-kocunar-st.skole.hr/natje_aji_za_zasnivanje_radnog_odn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1907</Words>
  <Characters>10873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mia.radovic</dc:creator>
  <cp:keywords/>
  <dc:description/>
  <cp:lastModifiedBy>Windows korisnik</cp:lastModifiedBy>
  <cp:revision>18</cp:revision>
  <cp:lastPrinted>2021-10-07T10:19:00Z</cp:lastPrinted>
  <dcterms:created xsi:type="dcterms:W3CDTF">2020-01-14T12:55:00Z</dcterms:created>
  <dcterms:modified xsi:type="dcterms:W3CDTF">2021-12-03T09:04:00Z</dcterms:modified>
</cp:coreProperties>
</file>