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12" w:rsidRDefault="00C75A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15. stavka 2. Zakona o javnoj nabavi (NN br. 120/16., 114/22. i 48/26. – u daljnjem tekstu ZJN2016) i članka 58. Statuta Osnovne škole Kman-Kocunar, Školski odbor Osnovne škole Kman-Kocunar </w:t>
      </w:r>
      <w:r>
        <w:rPr>
          <w:rFonts w:ascii="Times New Roman" w:hAnsi="Times New Roman" w:cs="Times New Roman"/>
          <w:sz w:val="24"/>
          <w:szCs w:val="24"/>
        </w:rPr>
        <w:t>na svojoj sjednici održanoj dana________________ 2026. godine donio je:</w:t>
      </w:r>
    </w:p>
    <w:p w:rsidR="00144A12" w:rsidRDefault="00144A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PRAVILNIK O PROVEDBI POSTUPAKA JEDNOSTAVNE NABAVE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 Ovim Pravilnikom o provedbi postupaka jednostavne nabave (u daljnjem tekstu: Pravilnik) uređuju se p</w:t>
      </w:r>
      <w:r>
        <w:rPr>
          <w:rFonts w:ascii="Times New Roman" w:hAnsi="Times New Roman" w:cs="Times New Roman"/>
          <w:sz w:val="24"/>
          <w:szCs w:val="24"/>
        </w:rPr>
        <w:t xml:space="preserve">ravila, uvjeti, postupci, način postupanja i odgovornost Osnovne škole Kman-Kocunar (u daljnjem tekstu: Naručitelj) u provedbi postupaka jednostavne nabave roba, usluga i radova procijenjene vrijednosti do 50.000,00 eura bez PDV-a za nabavu roba i usluga, </w:t>
      </w:r>
      <w:r>
        <w:rPr>
          <w:rFonts w:ascii="Times New Roman" w:hAnsi="Times New Roman" w:cs="Times New Roman"/>
          <w:sz w:val="24"/>
          <w:szCs w:val="24"/>
        </w:rPr>
        <w:t>odnosno do 100.000,00 eura bez PDV-a za nabavu radova za koje sukladno odredbama ZJN2016 ne postoji obveza provedbe postupaka javne nabave.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U provedbi postupaka nabave roba, radova i usluga osim ovog Pravilnika, obvezno je primjenjivati i druge važeće</w:t>
      </w:r>
      <w:r>
        <w:rPr>
          <w:rFonts w:ascii="Times New Roman" w:hAnsi="Times New Roman" w:cs="Times New Roman"/>
          <w:sz w:val="24"/>
          <w:szCs w:val="24"/>
        </w:rPr>
        <w:t xml:space="preserve"> zakonske i podzakonske akte, kao i interne akte Naručitelja, a koji se odnose na pojedini predmet nabave u smislu posebnih zakona.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Ovaj Pravilnik ne primjenjuje se na jednostavnu nabavu čiji je predmet nabave određen kao izuzeće od primjene ZJN2016 t</w:t>
      </w:r>
      <w:r>
        <w:rPr>
          <w:rFonts w:ascii="Times New Roman" w:hAnsi="Times New Roman" w:cs="Times New Roman"/>
          <w:sz w:val="24"/>
          <w:szCs w:val="24"/>
        </w:rPr>
        <w:t>emeljem članka 29., 30., 33. i 34. ZJN2016.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Izrazi koji se u ovom Pravilniku koriste u muškom rodu su neutralni i odnose se na muške i na ženske osobe. 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provedbi postupaka jednostavne nabave Naručitelj je u o</w:t>
      </w:r>
      <w:r>
        <w:rPr>
          <w:rFonts w:ascii="Times New Roman" w:hAnsi="Times New Roman" w:cs="Times New Roman"/>
          <w:sz w:val="24"/>
          <w:szCs w:val="24"/>
        </w:rPr>
        <w:t>dnosu na sve gospodarske subjekte  obvezan  poštivati načela javne nabave propisana člankom 4. ZJN2016, i to: načelo slobode kretanja robe, načelo slobode poslovnog nastana i načelo slobode pružanja usluga te načela koja iz toga proizlaze kao što su načelo</w:t>
      </w:r>
      <w:r>
        <w:rPr>
          <w:rFonts w:ascii="Times New Roman" w:hAnsi="Times New Roman" w:cs="Times New Roman"/>
          <w:sz w:val="24"/>
          <w:szCs w:val="24"/>
        </w:rPr>
        <w:t xml:space="preserve"> tržišnog natjecanja, načelo jednakog tretmana, načelo zabrane diskriminacije, načelo uzajamnog priznavanja, načelo razmjernosti i načelo transparentnosti.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Sprječavanje, prepoznavanje i uklanjanje sukoba interes</w:t>
      </w:r>
      <w:r>
        <w:rPr>
          <w:rFonts w:ascii="Times New Roman" w:hAnsi="Times New Roman" w:cs="Times New Roman"/>
          <w:sz w:val="24"/>
          <w:szCs w:val="24"/>
        </w:rPr>
        <w:t xml:space="preserve">a kako bi se izbjeglo narušavanje tržišnog natjecanja i osiguralo jednako postupanje prema svim gospodarskim subjektima 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postupcima jednostavne nabave uređuje se sukladno člancima 75. – 83. ZJN2016 koje se odnose na sukob interesa. 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  <w:t>IV. PLAN NABAVE I REGISTAR UGOVORA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  <w:t>Članak 5.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(2.) Naručitelj je obvezan ažurno voditi registar ugovora o javnoj nabavi i okvirnih sporazuma.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(3.) U planu nabave i registru ugovora navode se svi predmeti nabave čija je procijenjena vrijednost jednaka ili veća od 5.000,00 eura bez PDV-a.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(4.) U registru ugovora i okvirnih sporazuma navode se svi predmeti nabave za čiju nabavu je naručitelj sklopi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o ugovore i okvirne sporazume na temelju izuzeća od primjene Zakona o javnoj nabavi propisanih člancima 33. i 34. ZJN2016 s obrazloženjem razloga za izuzeće.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  <w:t>V. POSTUPCI JEDNOSTAVNE NABAVE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5F7F0"/>
          <w:lang w:eastAsia="hr-HR"/>
        </w:rPr>
        <w:t>Članak 6.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Postupci jednostavne nabave u smislu ovog Pravilnika su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  <w:t>: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F0"/>
          <w:lang w:eastAsia="hr-HR"/>
        </w:rPr>
      </w:pPr>
    </w:p>
    <w:p w:rsidR="00144A12" w:rsidRDefault="00C75A5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Izravno ugovaranje - </w:t>
      </w:r>
      <w:r>
        <w:rPr>
          <w:rFonts w:ascii="Times New Roman" w:hAnsi="Times New Roman" w:cs="Times New Roman"/>
          <w:sz w:val="24"/>
          <w:szCs w:val="24"/>
        </w:rPr>
        <w:t>Jednostavna nabava čija je procijenjena vrijednost jednaka ili manja od 15.000,00 eura bez PDV-a</w:t>
      </w:r>
    </w:p>
    <w:p w:rsidR="00144A12" w:rsidRDefault="00C75A5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Ograničeno prikupljanje ponuda - Jednostavna nabava čija je procijenjena vrijednost veća od 15.000,00 eura bez PDV-a do 25.000,00</w:t>
      </w:r>
      <w:r>
        <w:rPr>
          <w:rFonts w:ascii="Times New Roman" w:hAnsi="Times New Roman" w:cs="Times New Roman"/>
          <w:sz w:val="24"/>
          <w:szCs w:val="24"/>
        </w:rPr>
        <w:t xml:space="preserve"> eura bez PDV-a za robu i usluge, odnosno do 45.000,00 eura bez PDV-a za radove</w:t>
      </w:r>
    </w:p>
    <w:p w:rsidR="00144A12" w:rsidRDefault="00C75A5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Javno prikupljanje ponuda - Jednostavna nabava čija je procijenjena vrijednost veća od 25.000,00 eura bez PDV-a za robu i usluge, odnosno veća od 45.000,00 eura bez PDV-a za</w:t>
      </w:r>
      <w:r>
        <w:rPr>
          <w:rFonts w:ascii="Times New Roman" w:hAnsi="Times New Roman" w:cs="Times New Roman"/>
          <w:sz w:val="24"/>
          <w:szCs w:val="24"/>
        </w:rPr>
        <w:t xml:space="preserve"> radove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IZRAVNO UGOVARANJE - JEDNOSTAVNA NABAVA ČIJA JE PROCIJENJENA VRIJEDNOST JEDNAKA ILI MANJA OD 15.000,00 EURA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(1.) Jednostavna nabava radova, roba i usluga procijenjene vrijednosti jednake ili manje od 15.000,00 eura bez PDV-a provodi se izravnim ugovaranjem odnosno prikupljanjem ponude od jednog gospodarskog subjekta te izdavanjem narudžbenice ili zaključivanjem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jednostavnoj nabavi s gospodarskim subjektom po vlastitom izboru Naručitelja, uz obvezu dokumentiranja postupka.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(2.) Ovisno o prirodi predmeta nabave i razini tržišnog natjecanja postupci jednostavne nabave iz stavka 1. ovog članka mogu se prove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sti putem modula jednostavne nabave u EOJN RH kao jednostavna nabava iz članka 8. ovog Pravilnika.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OGRANIČENO PRIKUPLJANJE PONUDA - JEDNOSTAVNA NABAVA ČIJA JE </w:t>
      </w: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VEĆA OD 15.000,00 EURA BEZ PDV-A DO 25.000,00 EURA BEZ PDV-A ZA ROBU </w:t>
      </w:r>
      <w:r>
        <w:rPr>
          <w:rFonts w:ascii="Times New Roman" w:hAnsi="Times New Roman" w:cs="Times New Roman"/>
          <w:b/>
          <w:sz w:val="24"/>
          <w:szCs w:val="24"/>
        </w:rPr>
        <w:t>I USLUGE, ODNOSNO DO 45.000,00 EURA BEZ PDV-A ZA RADOVE</w:t>
      </w: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C75A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(1.)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rPr>
          <w:rFonts w:ascii="Times New Roman" w:hAnsi="Times New Roman" w:cs="Times New Roman"/>
          <w:sz w:val="24"/>
          <w:szCs w:val="24"/>
        </w:rPr>
        <w:t>putem modula jednostavne nabave u EOJN RH ograničenim prikupljanjem ponuda odnosno s pozivom na adrese najmanje tri gospodarska subjekta.</w:t>
      </w:r>
    </w:p>
    <w:bookmarkEnd w:id="0"/>
    <w:p w:rsidR="00144A12" w:rsidRDefault="00C75A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Iznimno od stavka 1. ovog članka, a ovisno o prirodi predmeta nabave i razini tržišnog natjecanja poziv se može u</w:t>
      </w:r>
      <w:r>
        <w:rPr>
          <w:rFonts w:ascii="Times New Roman" w:hAnsi="Times New Roman" w:cs="Times New Roman"/>
          <w:sz w:val="24"/>
          <w:szCs w:val="24"/>
        </w:rPr>
        <w:t>putiti samo jednom gospodarskom subjektu u sljedećim slučajevima: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nab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ave robe zbog posebnih okolnosti ili po posebnim uvjetima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zbog umjetničkih razloga i/ili razloga povezanih sa zaštitom isključivih prava ugovor može izvršiti samo određeni ponuditelj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nabave javnobilježničkih usluga, odvjetničkih usluga, zdravstvenih u</w:t>
      </w:r>
      <w:r>
        <w:rPr>
          <w:rFonts w:ascii="Times New Roman" w:eastAsia="Calibri" w:hAnsi="Times New Roman"/>
        </w:rPr>
        <w:t xml:space="preserve">sluga, </w:t>
      </w:r>
      <w:r>
        <w:rPr>
          <w:rFonts w:ascii="Times New Roman" w:hAnsi="Times New Roman"/>
        </w:rPr>
        <w:t xml:space="preserve">socijalnih usluga, usluga obrazovanja, konzervatorskih usluga, </w:t>
      </w:r>
      <w:r>
        <w:rPr>
          <w:rFonts w:ascii="Times New Roman" w:eastAsia="Calibri" w:hAnsi="Times New Roman"/>
        </w:rPr>
        <w:t>usluga hotelskog smještaja, restoranskih usluga i usluga cateringa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kada u postupku javnog prikupljanja ponuda ili ograničenog prikupljanja ponuda nije dostavljena nijedna ponuda, a postupak jednostavne nabave se ponavlja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žurne nabave uzrokovane događajima koji se nisu mogli unaprijed predvidjeti</w:t>
      </w:r>
    </w:p>
    <w:p w:rsidR="00144A12" w:rsidRDefault="00C75A5D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sz w:val="24"/>
          <w:szCs w:val="24"/>
          <w:lang w:eastAsia="hr-HR"/>
        </w:rPr>
      </w:pP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u ostalim slučajevima uz o</w:t>
      </w:r>
      <w:r>
        <w:rPr>
          <w:rStyle w:val="FontStyle24"/>
          <w:rFonts w:ascii="Times New Roman" w:hAnsi="Times New Roman" w:cs="Times New Roman"/>
          <w:sz w:val="24"/>
          <w:szCs w:val="24"/>
          <w:lang w:eastAsia="hr-HR"/>
        </w:rPr>
        <w:t>brazloženu odluku ravnatelja.</w:t>
      </w:r>
    </w:p>
    <w:p w:rsidR="00144A12" w:rsidRDefault="00144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JAVNO PRIKUPLJANJE PONUDA - JEDNOSTAVNA NABAVA ČIJA JE PROCIJENJENA VRIJEDNOST VEĆA OD 25.000,00 EURA BEZ PDV-A ZA ROBU I USLUGE, ODNOSNO VEĆA OD 45.000,00 EURA BEZ PDV-A ZA RADOVE</w:t>
      </w:r>
    </w:p>
    <w:p w:rsidR="00144A12" w:rsidRDefault="00C75A5D">
      <w:pPr>
        <w:suppressAutoHyphens/>
        <w:spacing w:before="40"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Jednostavna nabava procije</w:t>
      </w:r>
      <w:r>
        <w:rPr>
          <w:rFonts w:ascii="Times New Roman" w:hAnsi="Times New Roman" w:cs="Times New Roman"/>
          <w:sz w:val="24"/>
          <w:szCs w:val="24"/>
        </w:rPr>
        <w:t>njene vrijednosti veće od 25.000,00 eura bez PDV-a za robu i usluge, odnosno veće od 45.000,00 eura bez PDV-a za radove provodi se putem javne objave poziva u modulu jednostavne nabave u EOJN RH, a na temelju kojeg poziva svaki zainteresirani gospodarski s</w:t>
      </w:r>
      <w:r>
        <w:rPr>
          <w:rFonts w:ascii="Times New Roman" w:hAnsi="Times New Roman" w:cs="Times New Roman"/>
          <w:sz w:val="24"/>
          <w:szCs w:val="24"/>
        </w:rPr>
        <w:t>ubjekt može predati ponudu.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(2.) Prilikom javne objave poziva iz stavka 1. ovog članka Naručitelj može odabrati gospodarske subjekte kojima će uputiti dodatni poziv za sudjelovanje u postupku.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(3.) </w:t>
      </w:r>
      <w:r>
        <w:rPr>
          <w:rFonts w:ascii="Times New Roman" w:hAnsi="Times New Roman" w:cs="Times New Roman"/>
          <w:iCs/>
          <w:sz w:val="24"/>
          <w:szCs w:val="24"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</w:t>
      </w:r>
      <w:r>
        <w:rPr>
          <w:rFonts w:ascii="Times New Roman" w:hAnsi="Times New Roman" w:cs="Times New Roman"/>
          <w:iCs/>
          <w:sz w:val="24"/>
          <w:szCs w:val="24"/>
        </w:rPr>
        <w:t>čajevima:</w:t>
      </w:r>
      <w:r>
        <w:rPr>
          <w:rFonts w:ascii="Times New Roman" w:hAnsi="Times New Roman" w:cs="Times New Roman"/>
          <w:sz w:val="24"/>
          <w:szCs w:val="24"/>
        </w:rPr>
        <w:br/>
        <w:t>a) ako nije podnesena nijedna ponuda ili nijedna valjana ponuda u prethodno provedenom postupku jednostavne nabave pod uvjetom da početni uvjeti nisu bitno izmijenjeni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</w:t>
      </w:r>
      <w:r>
        <w:rPr>
          <w:rFonts w:ascii="Times New Roman" w:hAnsi="Times New Roman" w:cs="Times New Roman"/>
          <w:sz w:val="24"/>
          <w:szCs w:val="24"/>
        </w:rPr>
        <w:t>ružiti samo određeni gospodarski subjekt, i to: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ako je predmet nabave stvaranje ili stjecanje jedinstvenog umjetničkog djela ili umjetničke izvedbe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ako je iz tehničkih razloga predmet nabave može isporučiti samo određeni gospodarski subjekt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ako je to</w:t>
      </w:r>
      <w:r>
        <w:rPr>
          <w:rFonts w:ascii="Times New Roman" w:hAnsi="Times New Roman" w:cs="Times New Roman"/>
          <w:sz w:val="24"/>
          <w:szCs w:val="24"/>
        </w:rPr>
        <w:t xml:space="preserve"> nužno radi zaštite isključivih prava, uključujući prava intelektualnog vlasništva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ako postoji iznimna žurnost uzrokovana događajima koje naručitelj nije mogao predvidjeti niti na njih utjecati.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Razlozi za primjenu iznimke iz stavka 3. ovoga člank</w:t>
      </w:r>
      <w:r>
        <w:rPr>
          <w:rFonts w:ascii="Times New Roman" w:hAnsi="Times New Roman" w:cs="Times New Roman"/>
          <w:sz w:val="24"/>
          <w:szCs w:val="24"/>
        </w:rPr>
        <w:t>a navode se i obrazlažu u dokumentaciji postupka jednostavne nabave u modulu jednostavne nabave EOJN RH.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POČETAK POSTUPKA JEDNOSTAVNE NABAVE I NADLEŽNOST ZA PROVEDBU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Postupak jednostavne nabave procijenjene vrijednosti jednake ili već</w:t>
      </w:r>
      <w:r>
        <w:rPr>
          <w:rFonts w:ascii="Times New Roman" w:hAnsi="Times New Roman" w:cs="Times New Roman"/>
          <w:sz w:val="24"/>
          <w:szCs w:val="24"/>
        </w:rPr>
        <w:t>e od 5.000,00 eura bez PDV-a može se provesti pod uvjetom da je jednostavna nabava predviđena planom nabave.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Ako predmet jednostavne nabave koji se sukladno propisima i ovom Pravilniku mora iskazati u planu nabave nije predviđen planom nabave za kalen</w:t>
      </w:r>
      <w:r>
        <w:rPr>
          <w:rFonts w:ascii="Times New Roman" w:hAnsi="Times New Roman" w:cs="Times New Roman"/>
          <w:sz w:val="24"/>
          <w:szCs w:val="24"/>
        </w:rPr>
        <w:t>darsku godinu, Naručitelj je prije pripreme i provedbe jednostavne nabave dužan izmijeniti ili dopuniti plan nabave te, po potrebi, ishoditi suglasnost Školskog odbora i/ili osnivača, ako je takva suglasnost potrebna prema propisima, Statutu ili drugim opć</w:t>
      </w:r>
      <w:r>
        <w:rPr>
          <w:rFonts w:ascii="Times New Roman" w:hAnsi="Times New Roman" w:cs="Times New Roman"/>
          <w:sz w:val="24"/>
          <w:szCs w:val="24"/>
        </w:rPr>
        <w:t>im aktima Naručitelja.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Postupke jednostavne nabave iz članka 7. stavka 1. ovog Pravilnika, na temelju prethodnog odobrenja ravnatelja, pripremaju i provode zaposlenici Naručitelja, a na pripremu i provedbu tih nabava na odgovarajući se način primjenju</w:t>
      </w:r>
      <w:r>
        <w:rPr>
          <w:rFonts w:ascii="Times New Roman" w:hAnsi="Times New Roman" w:cs="Times New Roman"/>
          <w:sz w:val="24"/>
          <w:szCs w:val="24"/>
        </w:rPr>
        <w:t>ju odredbe Odluke o proceduri stvaranja ugovornih obveza Osnovne škole Kman-Kocunar.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Postupke jednostavne nabave iz članka 7. stavka 2., članka 8. i članka 9. ovog Pravilnika, na temelju odluke ravnatelja, priprema i provodi Stručno povjerenstvo za jednostavnu nabavu (u daljnjem tekstu: Povjerenstvo).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(5.) Povjerenstvo iz stavka 4. ov</w:t>
      </w:r>
      <w:r>
        <w:rPr>
          <w:rFonts w:ascii="Times New Roman" w:hAnsi="Times New Roman" w:cs="Times New Roman"/>
          <w:sz w:val="24"/>
          <w:szCs w:val="24"/>
        </w:rPr>
        <w:t>og članka sastoji se od najmanje tri člana, od kojih jedan član može posjedovati važeći certifikat u području javne nabave. Članovi Povjerenstva ne moraju biti zaposlenici Naručitelja.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(6.) Postupci jednostavne nabave iz članka 7. stavka 2., članka 8. i čl</w:t>
      </w:r>
      <w:r>
        <w:rPr>
          <w:rFonts w:ascii="Times New Roman" w:hAnsi="Times New Roman" w:cs="Times New Roman"/>
          <w:sz w:val="24"/>
          <w:szCs w:val="24"/>
        </w:rPr>
        <w:t>anka 9. ovog Pravilnika započinju danom objave poziva putem modula jednostavne nabave u EOJN RH.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44A12" w:rsidRDefault="00C75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PRIPREMA I PROVEDBA POSTUPAKA JEDNOSTAVNE NABAVE</w:t>
      </w: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Naručitelj predmet nabave određuje na način da predstavlja tehničku, tehnološku, oblikov</w:t>
      </w:r>
      <w:r>
        <w:rPr>
          <w:rFonts w:ascii="Times New Roman" w:hAnsi="Times New Roman" w:cs="Times New Roman"/>
          <w:sz w:val="24"/>
          <w:szCs w:val="24"/>
        </w:rPr>
        <w:t>nu, funkcionalnu ili drugu objektivno određenu cjelinu.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Predmet nabave mora se opisati na jasan, nedvojben, potpun i neutralan način koji osigurava usporedivost ponude u pogledu uvjeta i zahtjeva koje je Naručitelj postavio.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Naručitelj ne smije d</w:t>
      </w:r>
      <w:r>
        <w:rPr>
          <w:rFonts w:ascii="Times New Roman" w:hAnsi="Times New Roman" w:cs="Times New Roman"/>
          <w:sz w:val="24"/>
          <w:szCs w:val="24"/>
        </w:rPr>
        <w:t>ijeliti predmet nabave niti određivati procijenjenu vrijednost predmeta nabave s namjerom izbjegavanja ZJN2016, obveze provedbe postupaka putem modula jednostavne nabave u EOJN RH, obveze provedbe postupka putem javne objave u modulu jednostavne nabave u E</w:t>
      </w:r>
      <w:r>
        <w:rPr>
          <w:rFonts w:ascii="Times New Roman" w:hAnsi="Times New Roman" w:cs="Times New Roman"/>
          <w:sz w:val="24"/>
          <w:szCs w:val="24"/>
        </w:rPr>
        <w:t>OJN RH ili primjene odgovarajućeg postupka propisanog ovim Pravilnikom.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Opis predmeta nabave ne smije pogodovati određenom gospodarskom subjektu.</w:t>
      </w:r>
    </w:p>
    <w:p w:rsidR="00144A12" w:rsidRDefault="00144A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Poziv na dostavu ponuda se izrađuje na hrvatskom jeziku i latiničnom pismu, mora biti ja</w:t>
      </w:r>
      <w:r>
        <w:rPr>
          <w:rFonts w:ascii="Times New Roman" w:hAnsi="Times New Roman" w:cs="Times New Roman"/>
          <w:sz w:val="24"/>
          <w:szCs w:val="24"/>
        </w:rPr>
        <w:t>san, precizan, razumljiv i nedvojben te izrađen na način da omogući podnošenje usporedivih ponuda, a u pravilu sadrži: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podatke o Naručitelju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 predmeta nabave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procijenjenu vrijednost nabave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kriterij za odabir ponude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za dostavu ponude i način dostavljanja ponude kroz sustav EOJN RH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osobu za kontakt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uvjete i zahtjeve koje ponuditelj treba ispuniti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obrazac ponudbenog lista i troškovnik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druge potrebne elemente ovisno o predmetu nabave i ocjeni Naručitelja.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2.) U pozivu na dostavu ponuda mogu se odrediti osnove za isključenje gospodarskih subjekata ako je to potrebno radi osiguravanja zakonitosti i  pouzdanosti izvršenja ugovora te tražiti odgovarajuća jamstva ovisno o složenosti predmeta nabave i procijenjen</w:t>
      </w:r>
      <w:r>
        <w:rPr>
          <w:rFonts w:ascii="Times New Roman" w:hAnsi="Times New Roman" w:cs="Times New Roman"/>
          <w:sz w:val="24"/>
          <w:szCs w:val="24"/>
        </w:rPr>
        <w:t>e vrijednosti nabave.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Kriterij za odabir ponude u postupcima jednostavne nabave je najniža cijena ili ekonomski najpovoljnija ponuda.</w:t>
      </w:r>
    </w:p>
    <w:p w:rsidR="00144A12" w:rsidRDefault="00C75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Članovi Povjerenstva Naručitelja cijene ponuda uspoređuju bez PDV-a.</w:t>
      </w:r>
    </w:p>
    <w:p w:rsidR="00144A12" w:rsidRDefault="00C75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Na utvrđivanje kriterija z</w:t>
      </w:r>
      <w:r>
        <w:rPr>
          <w:rFonts w:ascii="Times New Roman" w:hAnsi="Times New Roman" w:cs="Times New Roman"/>
          <w:sz w:val="24"/>
          <w:szCs w:val="24"/>
        </w:rPr>
        <w:t>a ekonomski najpovoljniju ponudu na odgovarajući se način primjenjuju odredbe ZJN2016.</w:t>
      </w:r>
    </w:p>
    <w:p w:rsidR="00144A12" w:rsidRDefault="0014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Rok za dostavu ponuda iz članka 8. stavka 1. ovog Pravilnika ne može biti kraći od šest (6) radnih dana od dana objave putem modula jednostavne naba</w:t>
      </w:r>
      <w:r>
        <w:rPr>
          <w:rFonts w:ascii="Times New Roman" w:hAnsi="Times New Roman" w:cs="Times New Roman"/>
          <w:sz w:val="24"/>
          <w:szCs w:val="24"/>
        </w:rPr>
        <w:t>ve u EOJN RH.</w:t>
      </w:r>
    </w:p>
    <w:p w:rsidR="00144A12" w:rsidRDefault="00C75A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Rok za dostavu ponuda iz članka 9. stavka 1. ovog Pravilnika ne može biti kraći od osam (8) radnih dana od dana objave putem modula jednostavne nabave u EOJN RH.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Iznimno od stavka 1. i stavka 2. ovog članka može se utvrditi kraći ro</w:t>
      </w:r>
      <w:r>
        <w:rPr>
          <w:rFonts w:ascii="Times New Roman" w:hAnsi="Times New Roman" w:cs="Times New Roman"/>
          <w:sz w:val="24"/>
          <w:szCs w:val="24"/>
        </w:rPr>
        <w:t>k za dostavu ponude ako postoje opravdani razlozi vezani uz predmet nabave i rok provedbe jednostavne nabave.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Tijekom roka za dostavu ponuda Naručitelj može izmijeniti ili dopuniti poziv na dostavu ponude, a u slučaju značajne izmjene poziva Naručitel</w:t>
      </w:r>
      <w:r>
        <w:rPr>
          <w:rFonts w:ascii="Times New Roman" w:hAnsi="Times New Roman" w:cs="Times New Roman"/>
          <w:sz w:val="24"/>
          <w:szCs w:val="24"/>
        </w:rPr>
        <w:t>j je u obvezi primjereno produljiti rok za dostavu ponuda.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(5.) Tijekom roka za dostavu ponuda gospodarski subjekti mogu zatražiti dodatne informacije, objašnjenja ili izmjene u vezi s pozivom na dostavu ponude putem EOJN RH i to najkasnije trećeg radnog d</w:t>
      </w:r>
      <w:r>
        <w:rPr>
          <w:rFonts w:ascii="Times New Roman" w:hAnsi="Times New Roman" w:cs="Times New Roman"/>
          <w:sz w:val="24"/>
          <w:szCs w:val="24"/>
        </w:rPr>
        <w:t>ana od dana objave poziva.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(6.) Pod uvjetom da je zahtjev iz stavka 5. ovog članka dostavljen pravodobno Naručitelj je odgovor, dodatne informacije i objašnjenja dužan dati bez odgode, a najkasnije do roka određenog za dostavu ponuda koji je naznačen u sus</w:t>
      </w:r>
      <w:r>
        <w:rPr>
          <w:rFonts w:ascii="Times New Roman" w:hAnsi="Times New Roman" w:cs="Times New Roman"/>
          <w:sz w:val="24"/>
          <w:szCs w:val="24"/>
        </w:rPr>
        <w:t xml:space="preserve">tavu EOJN RH.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(7.) Naručitelj je odgovore, dodatne informacije, objašnjenja ili izmjene poziva na dostavu ponude ponuditeljima dužan staviti na raspolaganje na isti način kao i poziv, bez navođenja podataka o podnositelju zahtjeva te po potrebi produljiti rok za dostavu</w:t>
      </w:r>
      <w:r>
        <w:rPr>
          <w:rFonts w:ascii="Times New Roman" w:hAnsi="Times New Roman" w:cs="Times New Roman"/>
          <w:sz w:val="24"/>
          <w:szCs w:val="24"/>
        </w:rPr>
        <w:t xml:space="preserve"> ponuda.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Ponuda je izjava volje ponuditelja u pisanom obliku da će isporučiti robu, pružiti usluge ili izvesti radove u skladu s uvjetima  zahtjevima iz Poziva.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Ponuda se izrađuje na hrvatskom jeziku i latiničnom pismu.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Cijena ponude piše se brojkama u apsolutnom iznosu i izražava se u eurima.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Pri izradi ponude ponuditelj se mora pridržavati zahtjeva i uvjeta iz Poziva te ne smije mijenjati ni nadopunjavati tekst dokumentacije o nabavi.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(5.) Ponude za postupke j</w:t>
      </w:r>
      <w:r>
        <w:rPr>
          <w:rFonts w:ascii="Times New Roman" w:hAnsi="Times New Roman" w:cs="Times New Roman"/>
          <w:sz w:val="24"/>
          <w:szCs w:val="24"/>
        </w:rPr>
        <w:t>ednostavne nabave iz članka 7. stavka 1. ovog Pravilnika dostavljaju se elektroničkim sredstvima komunikacije, poštom, kurirskom službom ili osobnom dostavom.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(6.) Ponude za postupke jednostavne nabave iz članka 7. stavka 2., članka 8. i članka 9. ovog Pra</w:t>
      </w:r>
      <w:r>
        <w:rPr>
          <w:rFonts w:ascii="Times New Roman" w:hAnsi="Times New Roman" w:cs="Times New Roman"/>
          <w:sz w:val="24"/>
          <w:szCs w:val="24"/>
        </w:rPr>
        <w:t>vilnika dostavljaju se putem modula jednostavne nabave u EOJN RH.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(7.) U roku za dostavu ponude ponuditelj može izmijeniti svoju ponudu ili od nje odustati.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(8.) Ako ponuditelj tijekom roka za dostavu ponuda mijenja ponudu, smatra se da je ponuda dostavlje</w:t>
      </w:r>
      <w:r>
        <w:rPr>
          <w:rFonts w:ascii="Times New Roman" w:hAnsi="Times New Roman" w:cs="Times New Roman"/>
          <w:sz w:val="24"/>
          <w:szCs w:val="24"/>
        </w:rPr>
        <w:t>na u trenutku dostave posljednje izmjene ponude.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(9.) Nakon isteka roka za dostavu ponuda, ponuda ili konačna ponuda se ne smije mijenjati.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(10.) Ponuda obvezuje ponuditelja do isteka roka valjanosti ponude, a na zahtjev Naručitelja ponuditelj može produlj</w:t>
      </w:r>
      <w:r>
        <w:rPr>
          <w:rFonts w:ascii="Times New Roman" w:hAnsi="Times New Roman" w:cs="Times New Roman"/>
          <w:sz w:val="24"/>
          <w:szCs w:val="24"/>
        </w:rPr>
        <w:t>iti rok valjanosti svoje ponude.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(11.) Smatra se da ponuda dostavljena elektroničkim sredstvima komunikacije obvezuje ponuditelja u roku valjanosti ponude neovisno o tome je li potpisana ili nije te Naručitelj ne smije odbiti takvu ponudu samo zbog toga ra</w:t>
      </w:r>
      <w:r>
        <w:rPr>
          <w:rFonts w:ascii="Times New Roman" w:hAnsi="Times New Roman" w:cs="Times New Roman"/>
          <w:sz w:val="24"/>
          <w:szCs w:val="24"/>
        </w:rPr>
        <w:t>zloga.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OTVARANJE, PREGLED I OCJENA PONUDE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Ponude dostavljene putem modula jednostavne nabave u EOJN RH otvaraju se nakon isteka roka za dostavu ponuda, sukladno pravilima i tehničkim mogućnostima toga modula.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Nakon o</w:t>
      </w:r>
      <w:r>
        <w:rPr>
          <w:rFonts w:ascii="Times New Roman" w:hAnsi="Times New Roman" w:cs="Times New Roman"/>
          <w:sz w:val="24"/>
          <w:szCs w:val="24"/>
        </w:rPr>
        <w:t xml:space="preserve">tvaranja ponuda Povjerenstvo provodi pregled i ocjenu ponuda putem sustava EOJN RH na temelju uvjeta i zahtjeva iz poziva na dostavu ponuda.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(2.) Ako su informacije ili dokumentacija koju je gospodarski subjekt trebao dostaviti nepotpuni ili pogrešni ili </w:t>
      </w:r>
      <w:r>
        <w:rPr>
          <w:rFonts w:ascii="Times New Roman" w:hAnsi="Times New Roman" w:cs="Times New Roman"/>
          <w:sz w:val="24"/>
          <w:szCs w:val="24"/>
        </w:rPr>
        <w:t>se takvima čine, Povjerenstvo može poštujući načelo jednakog tretmana i transparentnosti zatražiti od gospodarskog subjekta dopunu, pojašnjenje ili dostavu nužne informacije ili dokumentacije u primjerenom roku ne kraćem od tri dana isključivo putem sustav</w:t>
      </w:r>
      <w:r>
        <w:rPr>
          <w:rFonts w:ascii="Times New Roman" w:hAnsi="Times New Roman" w:cs="Times New Roman"/>
          <w:sz w:val="24"/>
          <w:szCs w:val="24"/>
        </w:rPr>
        <w:t>a EOJN RH.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(3.) Ponudbeni list, troškovnik, jamstvo za ozbiljnost ponude i ESPD ne smatraju se dokumentima u smislu stavka 2. ovog članka te ih članovi Povjerenstva od ponuditelja ne smiju tražiti da ih dostavi tijekom pregleda i ocjene ponude.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Na temelju rezultata pregleda i ocjene ponuda te kriterija za odabir ponude donosi se odluka o odabiru ili odluka o poništenju postupka najkasnije u roku od petnaest (15) dana od isteka roka za dostavu ponuda, osim ako se tijekom pregleda i ocjene pon</w:t>
      </w:r>
      <w:r>
        <w:rPr>
          <w:rFonts w:ascii="Times New Roman" w:hAnsi="Times New Roman" w:cs="Times New Roman"/>
          <w:sz w:val="24"/>
          <w:szCs w:val="24"/>
        </w:rPr>
        <w:t>uda utvrdi potreba za dodatnim rokovima zbog razloga iz stavka 2. ovog članka.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(5.) Za odabir ponude dovoljna je jedna (1) pristigla ponuda koja udovoljava svim traženim uvjetima.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(6.) Odluka o odabiru ili odluka o poništenju postupka javno se objavljuje u</w:t>
      </w:r>
      <w:r>
        <w:rPr>
          <w:rFonts w:ascii="Times New Roman" w:hAnsi="Times New Roman" w:cs="Times New Roman"/>
          <w:sz w:val="24"/>
          <w:szCs w:val="24"/>
        </w:rPr>
        <w:t>z generiranje zapisnika o pregledu i ocjeni ponuda u sustavu EOJN RH.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(7.) Odluka o odabiru sadržava podatke iz članka 302. stavka 5. ZJN2016.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(8.) Odluka o poništenju sadržava podatke iz članka 303. stavka 3. ZJN2016.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(9.) Zapisnik o pregledu i ocjeni pon</w:t>
      </w:r>
      <w:r>
        <w:rPr>
          <w:rFonts w:ascii="Times New Roman" w:hAnsi="Times New Roman" w:cs="Times New Roman"/>
          <w:sz w:val="24"/>
          <w:szCs w:val="24"/>
        </w:rPr>
        <w:t>uda potpisuju članovi Povjerenstva, a odluku o odabiru ili odluku o poništenju na prijedlog Povjerenstva donosi ravnatelj.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(10.) </w:t>
      </w:r>
      <w:r>
        <w:rPr>
          <w:rFonts w:ascii="Times New Roman" w:hAnsi="Times New Roman" w:cs="Times New Roman"/>
          <w:iCs/>
          <w:sz w:val="24"/>
          <w:szCs w:val="24"/>
        </w:rPr>
        <w:t>Naručitelj ne smije sklopiti ugovor o jednostavnoj nabavi niti izdati narudžbenicu prije isteka roka za podnošenje prigovora. A</w:t>
      </w:r>
      <w:r>
        <w:rPr>
          <w:rFonts w:ascii="Times New Roman" w:hAnsi="Times New Roman" w:cs="Times New Roman"/>
          <w:iCs/>
          <w:sz w:val="24"/>
          <w:szCs w:val="24"/>
        </w:rPr>
        <w:t xml:space="preserve">ko je prigovor podnesen u roku, ugovor se ne smije sklopiti niti narudžbenica izdati do dostave odluke o prigovoru.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(11.) Rok iz stavka 10. ovog članka ne primjenjuje se ako je u postupku nabave sudjelovao samo jedan ponuditelj čija je ponuda ujedno i oda</w:t>
      </w:r>
      <w:r>
        <w:rPr>
          <w:rFonts w:ascii="Times New Roman" w:hAnsi="Times New Roman" w:cs="Times New Roman"/>
          <w:sz w:val="24"/>
          <w:szCs w:val="24"/>
        </w:rPr>
        <w:t>brana.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(12.) Odluka o odabiru/odluka o poništenju postaje izvršna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istekom roka za podnošenje prigovora, ako prigovor nije podnesen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dostavom odluke strankama kojom se prigovor odbacuje, odbija ili se obustavlja postupak, ako je na odluku podnesen prig</w:t>
      </w:r>
      <w:r>
        <w:rPr>
          <w:rFonts w:ascii="Times New Roman" w:hAnsi="Times New Roman" w:cs="Times New Roman"/>
          <w:sz w:val="24"/>
          <w:szCs w:val="24"/>
        </w:rPr>
        <w:t>ovor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dostavom odluke ponuditelju ako se rok iz stavka 10. ovog članka ne primjenjuje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RAZLOZI ZA PONIŠTENJE POSTUPKA JEDNOSTAVNE NABAVE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će poništiti postupak jednostavne nabave ako: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postanu poznate okolnosti zbog kojih ne bi došlo do pokretanja postupka jednostavne nabave da su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bile poznate ranije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postanu poznate okolnosti zbog kojih bi došlo do sadržajno bitno drugačijeg poziva na dostavu ponude da su bile poznate ranije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 ci</w:t>
      </w:r>
      <w:r>
        <w:rPr>
          <w:rFonts w:ascii="Times New Roman" w:hAnsi="Times New Roman" w:cs="Times New Roman"/>
          <w:sz w:val="24"/>
          <w:szCs w:val="24"/>
        </w:rPr>
        <w:t>jena svih ponuda u postupku jednostavne nabave veća od pragova javne nabave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nije pristigla ni jedna ponuda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nakon isključenja ponuditelja ili odbijanja ponuda nije preostala nijedna valjana ponuda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 cijena najpovoljnije ponude veća od procijenjene vr</w:t>
      </w:r>
      <w:r>
        <w:rPr>
          <w:rFonts w:ascii="Times New Roman" w:hAnsi="Times New Roman" w:cs="Times New Roman"/>
          <w:sz w:val="24"/>
          <w:szCs w:val="24"/>
        </w:rPr>
        <w:t>ijednosti, osim ako Naručitelj ima ili će imati osigurana sredstva.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SKLAPANJE I IZVRŠENJE UGOVORA/NARUDŽBENICE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19.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Ugovor mora biti potpisan, a narudžbenica izdana u roku od osam (8) radnih dana od dana izvršnosti odluke o odabiru u skladu s uvjetima Poziva i odabranom ponudom.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(2.) </w:t>
      </w:r>
      <w:r>
        <w:rPr>
          <w:rFonts w:ascii="Times New Roman" w:hAnsi="Times New Roman" w:cs="Times New Roman"/>
          <w:color w:val="1A1A1A"/>
          <w:sz w:val="24"/>
          <w:szCs w:val="24"/>
        </w:rPr>
        <w:t>Ugovor ili narudžbenica moraju biti sklopljeni u skladu s uvjetima Poziva i odabra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nom ponudom, 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zadužena osoba Naručitelja koju odredi ravnatelj, obvezna je pratiti je li </w:t>
      </w:r>
      <w:r>
        <w:rPr>
          <w:rFonts w:ascii="Times New Roman" w:hAnsi="Times New Roman" w:cs="Times New Roman"/>
          <w:color w:val="1A1A1A"/>
          <w:sz w:val="24"/>
          <w:szCs w:val="24"/>
        </w:rPr>
        <w:t>izvršenje ugovora ili narudžbenice u skladu s uvjetima Poziva i odabranom ponudom.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(3.) </w:t>
      </w:r>
      <w:r>
        <w:rPr>
          <w:rFonts w:ascii="Times New Roman" w:hAnsi="Times New Roman" w:cs="Times New Roman"/>
          <w:sz w:val="24"/>
          <w:szCs w:val="24"/>
        </w:rPr>
        <w:t>Nakon izvršenja ugovora ili narudžbenice i konačne isplate zadužena osoba Naru</w:t>
      </w:r>
      <w:r>
        <w:rPr>
          <w:rFonts w:ascii="Times New Roman" w:hAnsi="Times New Roman" w:cs="Times New Roman"/>
          <w:sz w:val="24"/>
          <w:szCs w:val="24"/>
        </w:rPr>
        <w:t>čitelja iz prethodnog stavka, u obvezi je sačiniti izvješće o izvršenju jednostavne nabave.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(4.) Ugovor ili narudžbenica mogu se tijekom trajanja izmijeniti bez provođenja novog postupka jednostavne nabave pod uvjetom da ukupna vrijednost s izmjenama ne pr</w:t>
      </w:r>
      <w:r>
        <w:rPr>
          <w:rFonts w:ascii="Times New Roman" w:hAnsi="Times New Roman" w:cs="Times New Roman"/>
          <w:sz w:val="24"/>
          <w:szCs w:val="24"/>
        </w:rPr>
        <w:t>elazi 50% vrijednosti prvotnog ugovora ili narudžbenice, u slučaju: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nabave dodatnih radova, usluga ili robe od prvotnog ugovaratelja koji su se pokazali potrebnim, a nisu bili uključeni u prvotnu nabavu, a potrebni su radi dovršetka započetih, a povezani</w:t>
      </w:r>
      <w:r>
        <w:rPr>
          <w:rFonts w:ascii="Times New Roman" w:hAnsi="Times New Roman" w:cs="Times New Roman"/>
          <w:sz w:val="24"/>
          <w:szCs w:val="24"/>
        </w:rPr>
        <w:t>h funkcionalnih ili prostornih cjelina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ako je do potrebe za izmjenom došlo zbog okolnosti koje pažljivi javni naručitelj nije mogao predvidjeti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(5.) Izmjena iz stavka 4. ovog članka ne smije rezultirati izmjenom pravne prirode ugovora o jednostavnoj naba</w:t>
      </w:r>
      <w:r>
        <w:rPr>
          <w:rFonts w:ascii="Times New Roman" w:hAnsi="Times New Roman" w:cs="Times New Roman"/>
          <w:sz w:val="24"/>
          <w:szCs w:val="24"/>
        </w:rPr>
        <w:t>vi, a ukupna vrijednost ugovora o jednostavnoj nabavi nakon svih izmjena ne smije prelaziti pragove iz članka 1. ovog Pravilnika.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(6.) </w:t>
      </w:r>
      <w:r>
        <w:rPr>
          <w:rFonts w:ascii="Times New Roman" w:hAnsi="Times New Roman" w:cs="Times New Roman"/>
          <w:sz w:val="24"/>
          <w:szCs w:val="24"/>
        </w:rPr>
        <w:t>O sklapanju ugovora o jednostavnoj nabavi i izdavanju narudžbenica te njihovim izmjenama temeljem ovoga Pravilnika odluču</w:t>
      </w:r>
      <w:r>
        <w:rPr>
          <w:rFonts w:ascii="Times New Roman" w:hAnsi="Times New Roman" w:cs="Times New Roman"/>
          <w:sz w:val="24"/>
          <w:szCs w:val="24"/>
        </w:rPr>
        <w:t>je ravnatelj na prijedlog Povjerenstva ili zadužene osobe Naručitelja iz stavka 3. ovoga članka.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 PRAVNA ZAŠTITA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20.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Na postupke jednostavne nabave procijenjene vrijednosti jednake ili manje od 15.000,00 eura bez PDV-a ne primjenjuje se pr</w:t>
      </w:r>
      <w:r>
        <w:rPr>
          <w:rFonts w:ascii="Times New Roman" w:hAnsi="Times New Roman" w:cs="Times New Roman"/>
          <w:sz w:val="24"/>
          <w:szCs w:val="24"/>
        </w:rPr>
        <w:t>avo na prigovor.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Gospodarski subjekt koji je podnio ponudu u postupku jednostavne nabave čija je procijenjena vrijednost veća od 15.000,00 eura bez PDV-a, može putem modula jednostavne nabave u EOJN RH izjaviti pisani prigovor ravnatelju, ako smatra d</w:t>
      </w:r>
      <w:r>
        <w:rPr>
          <w:rFonts w:ascii="Times New Roman" w:hAnsi="Times New Roman" w:cs="Times New Roman"/>
          <w:sz w:val="24"/>
          <w:szCs w:val="24"/>
        </w:rPr>
        <w:t>a su mu povrijeđena određena prava zbog čega bi mogao pretrpjeti štetu u postupku jednostavne nabave.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(3.) Prigovor se izjavljuje u roku od najdulje osam (8) radnih dana od dana primitka Odluke o odabiru ili poništenju u odnosu na sadržaj poziva, postupak </w:t>
      </w:r>
      <w:r>
        <w:rPr>
          <w:rFonts w:ascii="Times New Roman" w:hAnsi="Times New Roman" w:cs="Times New Roman"/>
          <w:sz w:val="24"/>
          <w:szCs w:val="24"/>
        </w:rPr>
        <w:t>pregleda, ocjene i odabira ponude ili razloge poništenja.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(4.) Prigovor u odnosu na sadržaj poziva na nadmetanje ne može izjaviti gospodarski subjekt koji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za vrijeme roka za dostavu ponuda nije </w:t>
      </w:r>
      <w:r>
        <w:rPr>
          <w:rFonts w:ascii="Times New Roman" w:eastAsia="Times New Roman" w:hAnsi="Times New Roman" w:cs="Times New Roman"/>
          <w:sz w:val="24"/>
          <w:szCs w:val="24"/>
        </w:rPr>
        <w:t>zahtijevao dodatne informacije, objašnjenja ili izmjene u vezi s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pozivom putem EOJN RH.</w:t>
      </w:r>
    </w:p>
    <w:p w:rsidR="00144A12" w:rsidRDefault="00C75A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(5.) Prigovor sadrži: </w:t>
      </w:r>
    </w:p>
    <w:p w:rsidR="00144A12" w:rsidRDefault="00C75A5D">
      <w:pPr>
        <w:spacing w:before="40" w:after="0"/>
        <w:jc w:val="both"/>
        <w:rPr>
          <w:rFonts w:ascii="Times New Roman" w:eastAsia="Times New Roman" w:hAnsi="Times New Roman" w:cs="Times New Roman"/>
          <w:strike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podatke o podnositelju prigovora (naziv ili osobno ime, OIB ili odgovarajući identifikacijski broj, adresa sjedišta ili prebivališta</w:t>
      </w:r>
    </w:p>
    <w:p w:rsidR="00144A12" w:rsidRDefault="00C75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predmet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prigovora</w:t>
      </w:r>
    </w:p>
    <w:p w:rsidR="00144A12" w:rsidRDefault="00C75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broj objave jednostavne nabave</w:t>
      </w:r>
    </w:p>
    <w:p w:rsidR="00144A12" w:rsidRDefault="00C75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opis nepravilnosti i obrazloženje</w:t>
      </w:r>
    </w:p>
    <w:p w:rsidR="00144A12" w:rsidRDefault="00C75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dokaze ukoliko je primjenjivo</w:t>
      </w:r>
    </w:p>
    <w:p w:rsidR="00144A12" w:rsidRDefault="00C75A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zahtjev 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sz w:val="24"/>
          <w:szCs w:val="24"/>
        </w:rPr>
        <w:t xml:space="preserve">Prigovor odgađa sklapanje ugovora ili izdavanje narudžbenice, a ravnatelj je obvezan odlučiti o prigovoru u roku od najdulje pet </w:t>
      </w:r>
      <w:r>
        <w:rPr>
          <w:rFonts w:ascii="Times New Roman" w:hAnsi="Times New Roman" w:cs="Times New Roman"/>
          <w:sz w:val="24"/>
          <w:szCs w:val="24"/>
        </w:rPr>
        <w:t>(5) radnih dana od primitka prigovora.</w:t>
      </w: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U postupku odlučivanja o prigovoru ravnatelj može: </w:t>
      </w:r>
    </w:p>
    <w:p w:rsidR="00144A12" w:rsidRDefault="00C75A5D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odbaciti prigovor koji je nepravodoban ili nedopušten </w:t>
      </w:r>
    </w:p>
    <w:p w:rsidR="00144A12" w:rsidRDefault="00C75A5D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odbiti prigovor kao neosnovan</w:t>
      </w:r>
    </w:p>
    <w:p w:rsidR="00144A12" w:rsidRDefault="00C75A5D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:rsidR="00144A12" w:rsidRDefault="00C75A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(8.) Podnositelju prigovora ne pri</w:t>
      </w:r>
      <w:r>
        <w:rPr>
          <w:rFonts w:ascii="Times New Roman" w:hAnsi="Times New Roman" w:cs="Times New Roman"/>
          <w:color w:val="auto"/>
        </w:rPr>
        <w:t xml:space="preserve">pada pravo na naknadu troškova u odnosu na izjavljivanje </w:t>
      </w:r>
      <w:r>
        <w:rPr>
          <w:rFonts w:ascii="Times New Roman" w:hAnsi="Times New Roman" w:cs="Times New Roman"/>
        </w:rPr>
        <w:t>prigovora.</w:t>
      </w:r>
    </w:p>
    <w:p w:rsidR="00144A12" w:rsidRDefault="00144A12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XII. PRIJELAZNE I ZAVRŠNE ODREDBE</w:t>
      </w:r>
    </w:p>
    <w:p w:rsidR="00144A12" w:rsidRDefault="00C75A5D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21.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Postupci jednostavne nabave pokrenuti do stupanja na snagu ovog Pravilnika dovršit će se prema odredbama Pravilnika o provedbi postupaka jednostavne nabave u Osnovnoj školi Kman-Kocunar  </w:t>
      </w:r>
      <w:r>
        <w:rPr>
          <w:rFonts w:ascii="Times New Roman" w:hAnsi="Times New Roman" w:cs="Times New Roman"/>
          <w:color w:val="000000"/>
          <w:sz w:val="24"/>
          <w:szCs w:val="24"/>
        </w:rPr>
        <w:t>KLASA: 011-03/23-02/3, URBROJ: 2181-1-279-23-1 od 14. srpnja 2023.</w:t>
      </w:r>
    </w:p>
    <w:p w:rsidR="00144A12" w:rsidRDefault="00144A12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C75A5D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>lanak 22.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je obvezan svu dokumentaciju o jednostavnoj nabavi čuvati najmanje četiri (4) godine od završetka postupka nabave.</w:t>
      </w:r>
    </w:p>
    <w:p w:rsidR="00144A12" w:rsidRDefault="00C75A5D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23.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(1.) Ovaj Pravilnik, kao i sve njegove daljnje izmjene i dopune objavljuju se na mrežnim stranicama Naručitel</w:t>
      </w:r>
      <w:r>
        <w:rPr>
          <w:rFonts w:ascii="Times New Roman" w:hAnsi="Times New Roman" w:cs="Times New Roman"/>
          <w:sz w:val="24"/>
          <w:szCs w:val="24"/>
        </w:rPr>
        <w:t>ja.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(2.) Naručitelj je ovaj Pravilnik, kao i sve njegove daljnje izmjene i dopune dužan učiniti dostupnim u sustavu EOJN RH.</w:t>
      </w:r>
    </w:p>
    <w:p w:rsidR="00144A12" w:rsidRDefault="00C75A5D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24.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Ovaj Pravilnik stupa na snagu danom objave na oglasnoj ploči Naručitelja, a primjenjuje se od 1. rujna 2026. godine.</w:t>
      </w:r>
    </w:p>
    <w:p w:rsidR="00144A12" w:rsidRDefault="00C75A5D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(2.) Danom stupanja na snagu ovog Pravilnika prestaje važiti Pravilnik o provedbi postupaka jednostavne nabave u Osnovnoj školi Kman-Kocunar </w:t>
      </w:r>
      <w:r>
        <w:rPr>
          <w:rFonts w:ascii="Times New Roman" w:hAnsi="Times New Roman" w:cs="Times New Roman"/>
          <w:color w:val="000000"/>
          <w:sz w:val="24"/>
          <w:szCs w:val="24"/>
        </w:rPr>
        <w:t>KLASA: 011-03/23-02/3, URBROJ: 2181-1-279-23-1 od 14. srpnja 2023.</w:t>
      </w:r>
    </w:p>
    <w:p w:rsidR="00144A12" w:rsidRDefault="00144A12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4A12">
        <w:tc>
          <w:tcPr>
            <w:tcW w:w="4531" w:type="dxa"/>
          </w:tcPr>
          <w:p w:rsidR="00144A12" w:rsidRDefault="00144A12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A12" w:rsidRDefault="00C75A5D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Predsjednica Školskog odbora</w:t>
            </w:r>
          </w:p>
        </w:tc>
      </w:tr>
      <w:tr w:rsidR="00144A12">
        <w:tc>
          <w:tcPr>
            <w:tcW w:w="4531" w:type="dxa"/>
          </w:tcPr>
          <w:p w:rsidR="00144A12" w:rsidRDefault="00144A12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44A12" w:rsidRDefault="00C75A5D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Luka 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jević.</w:t>
            </w:r>
          </w:p>
        </w:tc>
      </w:tr>
    </w:tbl>
    <w:p w:rsidR="00144A12" w:rsidRDefault="00144A12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44A12">
        <w:tc>
          <w:tcPr>
            <w:tcW w:w="6379" w:type="dxa"/>
          </w:tcPr>
          <w:p w:rsidR="00144A12" w:rsidRDefault="00C75A5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011-03/26-02/4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2181-1-279-26-1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bookmarkStart w:id="1" w:name="_GoBack"/>
            <w:bookmarkEnd w:id="1"/>
          </w:p>
        </w:tc>
        <w:tc>
          <w:tcPr>
            <w:tcW w:w="2693" w:type="dxa"/>
          </w:tcPr>
          <w:p w:rsidR="00144A12" w:rsidRDefault="00C75A5D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A12" w:rsidRDefault="00144A12">
      <w:pPr>
        <w:spacing w:before="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12" w:rsidRDefault="00C75A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objavljen je na oglasnoj ploči Škole dana _________________________ te je danom objave stupio na snagu.</w:t>
      </w: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A1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144A12" w:rsidRDefault="0014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144A12" w:rsidRDefault="00C7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</w:tr>
      <w:tr w:rsidR="00144A1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144A12" w:rsidRDefault="00144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144A12" w:rsidRDefault="00C75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Sinovčić, prof.</w:t>
            </w:r>
          </w:p>
        </w:tc>
      </w:tr>
    </w:tbl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4A12" w:rsidRDefault="00144A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44A12" w:rsidRDefault="00144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12" w:rsidRDefault="00144A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A12" w:rsidRDefault="00144A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0254"/>
    <w:multiLevelType w:val="multilevel"/>
    <w:tmpl w:val="8506B75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multilevel"/>
    <w:tmpl w:val="B1BE3DF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multilevel"/>
    <w:tmpl w:val="0688115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multilevel"/>
    <w:tmpl w:val="00A8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multilevel"/>
    <w:tmpl w:val="FFE8F57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multilevel"/>
    <w:tmpl w:val="6C6015B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multilevel"/>
    <w:tmpl w:val="DABE2EB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multilevel"/>
    <w:tmpl w:val="71683FC2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multilevel"/>
    <w:tmpl w:val="5A9A4A9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multilevel"/>
    <w:tmpl w:val="7264EB8A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multilevel"/>
    <w:tmpl w:val="C0BA348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multilevel"/>
    <w:tmpl w:val="D4007AF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multilevel"/>
    <w:tmpl w:val="B2BC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multilevel"/>
    <w:tmpl w:val="9B1639A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multilevel"/>
    <w:tmpl w:val="E2FA53D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multilevel"/>
    <w:tmpl w:val="C748C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multilevel"/>
    <w:tmpl w:val="08BC891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multilevel"/>
    <w:tmpl w:val="9C94566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multilevel"/>
    <w:tmpl w:val="6B5E5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multilevel"/>
    <w:tmpl w:val="B690463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multilevel"/>
    <w:tmpl w:val="998AC1F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multilevel"/>
    <w:tmpl w:val="A6BE4CA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multilevel"/>
    <w:tmpl w:val="70B8A32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multilevel"/>
    <w:tmpl w:val="EB8A94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multilevel"/>
    <w:tmpl w:val="E676BC7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multilevel"/>
    <w:tmpl w:val="35567C5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multilevel"/>
    <w:tmpl w:val="39AE5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multilevel"/>
    <w:tmpl w:val="12C68F36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multilevel"/>
    <w:tmpl w:val="728824D2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multilevel"/>
    <w:tmpl w:val="187CD3D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multilevel"/>
    <w:tmpl w:val="87AC515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multilevel"/>
    <w:tmpl w:val="EF5AE42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multilevel"/>
    <w:tmpl w:val="B342748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multilevel"/>
    <w:tmpl w:val="F504435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multilevel"/>
    <w:tmpl w:val="FEB6164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multilevel"/>
    <w:tmpl w:val="36C44658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multilevel"/>
    <w:tmpl w:val="2BFA7306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multilevel"/>
    <w:tmpl w:val="366E9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multilevel"/>
    <w:tmpl w:val="A776D00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multilevel"/>
    <w:tmpl w:val="08C01A92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12"/>
    <w:rsid w:val="00144A12"/>
    <w:rsid w:val="00C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51145-CCC3-40AF-AD09-03D4581C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</w:style>
  <w:style w:type="character" w:customStyle="1" w:styleId="article-text">
    <w:name w:val="article-tex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unhideWhenUsed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1"/>
    <w:uiPriority w:val="99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51B0-EF57-43D8-9695-FE3D5634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3391</Words>
  <Characters>19331</Characters>
  <Application>Microsoft Office Word</Application>
  <DocSecurity>0</DocSecurity>
  <Lines>161</Lines>
  <Paragraphs>45</Paragraphs>
  <ScaleCrop>false</ScaleCrop>
  <Company/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Kreso j</cp:lastModifiedBy>
  <cp:revision>6</cp:revision>
  <dcterms:created xsi:type="dcterms:W3CDTF">2026-07-13T09:24:00Z</dcterms:created>
  <dcterms:modified xsi:type="dcterms:W3CDTF">2026-07-14T07:38:00Z</dcterms:modified>
</cp:coreProperties>
</file>